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93" w:rsidRPr="00EF103D" w:rsidRDefault="00AE43E9" w:rsidP="00716E93">
      <w:pPr>
        <w:pStyle w:val="2"/>
        <w:ind w:right="-1" w:firstLine="708"/>
      </w:pPr>
      <w:r>
        <w:t xml:space="preserve">Информация </w:t>
      </w:r>
    </w:p>
    <w:p w:rsidR="00716E93" w:rsidRPr="00EF103D" w:rsidRDefault="00716E93" w:rsidP="00716E93">
      <w:pPr>
        <w:pStyle w:val="2"/>
        <w:ind w:right="-1"/>
      </w:pPr>
      <w:r w:rsidRPr="00EF103D">
        <w:t xml:space="preserve">о результатах </w:t>
      </w:r>
      <w:r>
        <w:t>контрольного мероприятия</w:t>
      </w:r>
    </w:p>
    <w:p w:rsidR="00716E93" w:rsidRPr="00EF103D" w:rsidRDefault="00716E93" w:rsidP="00716E93">
      <w:pPr>
        <w:pStyle w:val="3"/>
        <w:ind w:right="-1"/>
        <w:jc w:val="both"/>
        <w:rPr>
          <w:b w:val="0"/>
        </w:rPr>
      </w:pPr>
      <w:r w:rsidRPr="002B1A66">
        <w:rPr>
          <w:rStyle w:val="s1"/>
          <w:bCs/>
          <w:color w:val="00000A"/>
          <w:sz w:val="24"/>
          <w:szCs w:val="24"/>
        </w:rPr>
        <w:t>«</w:t>
      </w:r>
      <w:r>
        <w:rPr>
          <w:sz w:val="24"/>
          <w:szCs w:val="24"/>
        </w:rPr>
        <w:t>Аудит расходования средств бюджета сельского поселения Ошейкинское, выделенных в 2018 году, на исполнение мероприятий Муниципальной программы сельского поселения Ошейкинское «Эффективное управление на 2017-2021 годы</w:t>
      </w:r>
      <w:r w:rsidRPr="002B1A6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16E93" w:rsidRDefault="00716E93" w:rsidP="00716E93">
      <w:pPr>
        <w:spacing w:line="240" w:lineRule="auto"/>
        <w:ind w:right="-1"/>
        <w:jc w:val="left"/>
        <w:rPr>
          <w:sz w:val="24"/>
          <w:szCs w:val="24"/>
          <w:lang w:eastAsia="en-US"/>
        </w:rPr>
      </w:pPr>
    </w:p>
    <w:p w:rsidR="00716E93" w:rsidRDefault="00716E93" w:rsidP="00716E93">
      <w:pPr>
        <w:spacing w:line="240" w:lineRule="auto"/>
        <w:ind w:right="-1"/>
        <w:rPr>
          <w:sz w:val="24"/>
          <w:szCs w:val="24"/>
          <w:lang w:eastAsia="en-US"/>
        </w:rPr>
      </w:pPr>
    </w:p>
    <w:p w:rsidR="00716E93" w:rsidRPr="00716E93" w:rsidRDefault="00716E93" w:rsidP="00716E93">
      <w:pPr>
        <w:spacing w:line="240" w:lineRule="auto"/>
        <w:ind w:right="-1"/>
        <w:rPr>
          <w:b/>
          <w:sz w:val="24"/>
          <w:szCs w:val="24"/>
        </w:rPr>
      </w:pPr>
      <w:r w:rsidRPr="00716E93">
        <w:rPr>
          <w:b/>
          <w:sz w:val="24"/>
          <w:szCs w:val="24"/>
        </w:rPr>
        <w:t xml:space="preserve">1. Основание для проведения проверки: 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- п. 2.8 Плана  работы Контрольно-счетной палаты Лотошинского муниципального района Московской области на 2019 год,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- распоряжение Контрольно-счетной палаты Лотошинского муниципального района от 24.06.2019 года №01-06/4.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b/>
          <w:sz w:val="24"/>
          <w:szCs w:val="24"/>
        </w:rPr>
        <w:t>2. Предмет проверки:</w:t>
      </w:r>
      <w:r w:rsidRPr="00716E93">
        <w:rPr>
          <w:sz w:val="24"/>
          <w:szCs w:val="24"/>
        </w:rPr>
        <w:t xml:space="preserve"> использование средств бюджета сельского поселения Ошейкинское на финансирование мероприятий муниципальной программы сельского поселения Ошейкинское «Эффективное управление на 2017-2021 годы», деятельность объектов контрольного мероприятия по использованию бюджетных средств.</w:t>
      </w:r>
    </w:p>
    <w:p w:rsidR="00C92C1C" w:rsidRDefault="00C92C1C" w:rsidP="00716E93">
      <w:pPr>
        <w:spacing w:line="240" w:lineRule="auto"/>
        <w:ind w:right="-1"/>
        <w:rPr>
          <w:b/>
          <w:sz w:val="24"/>
          <w:szCs w:val="24"/>
        </w:rPr>
      </w:pP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b/>
          <w:sz w:val="24"/>
          <w:szCs w:val="24"/>
        </w:rPr>
        <w:t>3. Объект (объекты) проверки:</w:t>
      </w:r>
      <w:r w:rsidRPr="00716E93">
        <w:rPr>
          <w:sz w:val="24"/>
          <w:szCs w:val="24"/>
        </w:rPr>
        <w:t xml:space="preserve"> Администрация сельского поселения Ошейкинское Лотошинского муниципального района</w:t>
      </w:r>
    </w:p>
    <w:p w:rsidR="00C92C1C" w:rsidRDefault="00C92C1C" w:rsidP="00716E93">
      <w:pPr>
        <w:spacing w:line="240" w:lineRule="auto"/>
        <w:ind w:right="-1"/>
        <w:rPr>
          <w:b/>
          <w:sz w:val="24"/>
          <w:szCs w:val="24"/>
        </w:rPr>
      </w:pP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b/>
          <w:sz w:val="24"/>
          <w:szCs w:val="24"/>
        </w:rPr>
        <w:t>4. Срок проведения проверки</w:t>
      </w:r>
      <w:r w:rsidRPr="00716E93">
        <w:rPr>
          <w:sz w:val="24"/>
          <w:szCs w:val="24"/>
        </w:rPr>
        <w:t xml:space="preserve">:   с 24.06.2019 года  по </w:t>
      </w:r>
      <w:r w:rsidR="00C92C1C">
        <w:rPr>
          <w:sz w:val="24"/>
          <w:szCs w:val="24"/>
        </w:rPr>
        <w:t xml:space="preserve">17 </w:t>
      </w:r>
      <w:r w:rsidRPr="00716E93">
        <w:rPr>
          <w:sz w:val="24"/>
          <w:szCs w:val="24"/>
        </w:rPr>
        <w:t>июля 2019 г.</w:t>
      </w:r>
    </w:p>
    <w:p w:rsidR="00C92C1C" w:rsidRDefault="00C92C1C" w:rsidP="00716E93">
      <w:pPr>
        <w:spacing w:after="120" w:line="240" w:lineRule="auto"/>
        <w:ind w:right="-1"/>
        <w:rPr>
          <w:b/>
          <w:sz w:val="24"/>
          <w:szCs w:val="24"/>
        </w:rPr>
      </w:pPr>
    </w:p>
    <w:p w:rsidR="00716E93" w:rsidRPr="00716E93" w:rsidRDefault="00716E93" w:rsidP="00716E93">
      <w:pPr>
        <w:spacing w:after="120" w:line="240" w:lineRule="auto"/>
        <w:ind w:right="-1"/>
        <w:rPr>
          <w:b/>
          <w:sz w:val="24"/>
          <w:szCs w:val="24"/>
        </w:rPr>
      </w:pPr>
      <w:r w:rsidRPr="00716E93">
        <w:rPr>
          <w:b/>
          <w:sz w:val="24"/>
          <w:szCs w:val="24"/>
        </w:rPr>
        <w:t>5. Цели проверки: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5.1. Цель 1. Определение  соответствия разработанной Программы  установленным требованиям нормативно-правовых актов (далее – НПА) и иных документов, регламентирующих порядок принятия в сельском поселении Ошейкинское решения о разработке муниципальных программ сельского поселения и их формирования.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Вопросы проверки: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1. Общие вопросы. Соблюдение действующего законодательства при осуществлении деятельности объектами проверки. Соответствие фактической деятельности  учредительным документам.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2. Проверка выполнения требований НПА при формировании  и утверждении Программы. Характеризуется ли состав утвержденных мероприятий комплексным подходом к решению системных проблем, обозначенных  в Программе. Были ли изначально при формировании Программы соблюдены все необходимые условия для достижения поставленных целей.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3. Проверка соответствия разделов программы перечню и составу информации, подлежащей обязательному отражению в соответствии с требованиями утвержденного Порядка.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4. Проверка обоснованности потребности в объемах финансирования мероприятий Программы «Эффективное управление на 2017-2021 годы».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5. Проверка мероприятий программы (подпрограммы) на соответствие поставленным целям и задачам.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6. Проверка обеспеченности состава целевых показателей возможностью объективной оценки реализации мероприятий Программы в рамках муниципальной программы.</w:t>
      </w:r>
    </w:p>
    <w:p w:rsidR="00716E93" w:rsidRPr="00716E93" w:rsidRDefault="00716E93" w:rsidP="00716E93">
      <w:pPr>
        <w:spacing w:line="240" w:lineRule="auto"/>
        <w:ind w:right="-1"/>
        <w:rPr>
          <w:color w:val="FF0000"/>
          <w:sz w:val="24"/>
          <w:szCs w:val="24"/>
        </w:rPr>
      </w:pPr>
      <w:r w:rsidRPr="00716E93">
        <w:rPr>
          <w:color w:val="FF0000"/>
          <w:sz w:val="24"/>
          <w:szCs w:val="24"/>
        </w:rPr>
        <w:t xml:space="preserve"> 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 xml:space="preserve">5.2. Цель 2. Определение эффективности использования бюджетных средств на реализацию мероприятий Программы «Эффективное управление на 2017-2021 годы» и </w:t>
      </w:r>
      <w:r w:rsidRPr="00716E93">
        <w:rPr>
          <w:sz w:val="24"/>
          <w:szCs w:val="24"/>
        </w:rPr>
        <w:lastRenderedPageBreak/>
        <w:t>оценка степени достижения целей и задач муниципальной программы в зависимости от заданных конечных результатов.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Вопросы проверки: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1. Оценка полноты финансирования и освоения бюджетных средств, выделенных на реализацию мероприятий подпрограмм муниципальной программы, причины отклонений фактических объемов финансирования от плановых назначений.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2. Проверка законности и эффективности расходования бюджетных средств на выполнение мероприятий в рамках муниципальной программы, определение экономичности и результативности их использования.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3. Проверка правильности организации учета бюджетных средств и достоверность отчетности об их использовании.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sz w:val="24"/>
          <w:szCs w:val="24"/>
        </w:rPr>
        <w:t>4. Проверка проведения оценки реализации Программы, определения степени достижения целей и задач в зависимости от конкретных результатов.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  <w:r w:rsidRPr="00716E93">
        <w:rPr>
          <w:b/>
          <w:sz w:val="24"/>
          <w:szCs w:val="24"/>
        </w:rPr>
        <w:t>6. Проверяемый период деятельности:</w:t>
      </w:r>
      <w:r w:rsidRPr="00716E93">
        <w:rPr>
          <w:sz w:val="24"/>
          <w:szCs w:val="24"/>
        </w:rPr>
        <w:t xml:space="preserve"> с 01.01.2018 года по 31.12.2018 года. </w:t>
      </w:r>
    </w:p>
    <w:p w:rsidR="00C92C1C" w:rsidRDefault="00C92C1C" w:rsidP="00716E93">
      <w:pPr>
        <w:spacing w:line="240" w:lineRule="auto"/>
        <w:ind w:right="-1"/>
        <w:rPr>
          <w:b/>
          <w:sz w:val="24"/>
          <w:szCs w:val="24"/>
        </w:rPr>
      </w:pPr>
    </w:p>
    <w:p w:rsidR="00716E93" w:rsidRPr="00716E93" w:rsidRDefault="00716E93" w:rsidP="00716E93">
      <w:pPr>
        <w:spacing w:line="240" w:lineRule="auto"/>
        <w:ind w:right="-1"/>
        <w:rPr>
          <w:b/>
          <w:sz w:val="24"/>
          <w:szCs w:val="24"/>
        </w:rPr>
      </w:pPr>
      <w:r w:rsidRPr="00716E93">
        <w:rPr>
          <w:b/>
          <w:sz w:val="24"/>
          <w:szCs w:val="24"/>
        </w:rPr>
        <w:t>7. По результатам проверки установлено следующее.</w:t>
      </w:r>
    </w:p>
    <w:p w:rsidR="00C92C1C" w:rsidRDefault="00C92C1C" w:rsidP="00716E93">
      <w:pPr>
        <w:spacing w:line="240" w:lineRule="auto"/>
        <w:ind w:right="-1"/>
        <w:rPr>
          <w:b/>
          <w:sz w:val="24"/>
          <w:szCs w:val="24"/>
        </w:rPr>
      </w:pPr>
    </w:p>
    <w:p w:rsidR="00716E93" w:rsidRPr="00716E93" w:rsidRDefault="00716E93" w:rsidP="00716E93">
      <w:pPr>
        <w:spacing w:line="240" w:lineRule="auto"/>
        <w:ind w:right="-1"/>
        <w:rPr>
          <w:b/>
          <w:color w:val="FF0000"/>
          <w:sz w:val="24"/>
          <w:szCs w:val="24"/>
        </w:rPr>
      </w:pPr>
      <w:r w:rsidRPr="00716E93">
        <w:rPr>
          <w:b/>
          <w:sz w:val="24"/>
          <w:szCs w:val="24"/>
        </w:rPr>
        <w:t xml:space="preserve">По цели 1.  Определение соответствия разработанной программы установленным требованиям нормативно-правовых актов (далее – НПА) и иных документов,   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</w:p>
    <w:p w:rsidR="00E93323" w:rsidRDefault="00E93323" w:rsidP="00E93323">
      <w:pPr>
        <w:spacing w:after="120" w:line="240" w:lineRule="auto"/>
        <w:rPr>
          <w:sz w:val="24"/>
          <w:szCs w:val="24"/>
        </w:rPr>
      </w:pPr>
      <w:r w:rsidRPr="002768BB">
        <w:rPr>
          <w:sz w:val="24"/>
          <w:szCs w:val="24"/>
        </w:rPr>
        <w:t xml:space="preserve">Администрация муниципального образования «Сельское поселение </w:t>
      </w:r>
      <w:r>
        <w:rPr>
          <w:sz w:val="24"/>
          <w:szCs w:val="24"/>
        </w:rPr>
        <w:t>Ошейкинское</w:t>
      </w:r>
      <w:r w:rsidRPr="002768BB">
        <w:rPr>
          <w:sz w:val="24"/>
          <w:szCs w:val="24"/>
        </w:rPr>
        <w:t xml:space="preserve">» Лотошинского муниципального района Московской области (далее Администрация, администрация сельского поселения </w:t>
      </w:r>
      <w:r>
        <w:rPr>
          <w:sz w:val="24"/>
          <w:szCs w:val="24"/>
        </w:rPr>
        <w:t>Ошейкинское</w:t>
      </w:r>
      <w:r w:rsidRPr="002768B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768BB">
        <w:rPr>
          <w:sz w:val="24"/>
          <w:szCs w:val="24"/>
        </w:rPr>
        <w:t xml:space="preserve">- исполнительно-распорядительный орган муниципального образования Сельское поселение </w:t>
      </w:r>
      <w:r>
        <w:rPr>
          <w:sz w:val="24"/>
          <w:szCs w:val="24"/>
        </w:rPr>
        <w:t>Ошейкинское</w:t>
      </w:r>
      <w:r w:rsidRPr="002768BB">
        <w:rPr>
          <w:sz w:val="24"/>
          <w:szCs w:val="24"/>
        </w:rPr>
        <w:t xml:space="preserve"> Лотошинского муниципального района Московской области, наделенный в соответствии с Уставом</w:t>
      </w:r>
      <w:proofErr w:type="gramStart"/>
      <w:r w:rsidRPr="002768BB">
        <w:rPr>
          <w:sz w:val="24"/>
          <w:szCs w:val="24"/>
        </w:rPr>
        <w:t xml:space="preserve"> ,</w:t>
      </w:r>
      <w:proofErr w:type="gramEnd"/>
      <w:r w:rsidRPr="002768BB">
        <w:rPr>
          <w:sz w:val="24"/>
          <w:szCs w:val="24"/>
        </w:rPr>
        <w:t xml:space="preserve"> принятым решением Совета депутатов сельского поселения </w:t>
      </w:r>
      <w:r>
        <w:rPr>
          <w:sz w:val="24"/>
          <w:szCs w:val="24"/>
        </w:rPr>
        <w:t>Ошейкинское</w:t>
      </w:r>
      <w:r w:rsidRPr="002768BB">
        <w:rPr>
          <w:sz w:val="24"/>
          <w:szCs w:val="24"/>
        </w:rPr>
        <w:t xml:space="preserve"> от </w:t>
      </w:r>
      <w:r>
        <w:rPr>
          <w:sz w:val="24"/>
          <w:szCs w:val="24"/>
        </w:rPr>
        <w:t>20 апреля 2006</w:t>
      </w:r>
      <w:r w:rsidRPr="002768BB">
        <w:rPr>
          <w:sz w:val="24"/>
          <w:szCs w:val="24"/>
        </w:rPr>
        <w:t xml:space="preserve"> г. N </w:t>
      </w:r>
      <w:r>
        <w:rPr>
          <w:sz w:val="24"/>
          <w:szCs w:val="24"/>
        </w:rPr>
        <w:t>28/8</w:t>
      </w:r>
      <w:r w:rsidRPr="002768BB">
        <w:rPr>
          <w:sz w:val="24"/>
          <w:szCs w:val="24"/>
        </w:rPr>
        <w:t xml:space="preserve"> ( с пос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</w:t>
      </w:r>
      <w:r w:rsidRPr="002768BB">
        <w:rPr>
          <w:sz w:val="24"/>
          <w:szCs w:val="24"/>
        </w:rPr>
        <w:t>), полномочиями по решению вопросов местного значения сельского поселения и полномочиями для осуществления отдельных государственных полномочий.</w:t>
      </w:r>
    </w:p>
    <w:p w:rsidR="00E93323" w:rsidRPr="007E5FF0" w:rsidRDefault="00E93323" w:rsidP="00E93323">
      <w:pPr>
        <w:spacing w:after="120" w:line="240" w:lineRule="auto"/>
        <w:rPr>
          <w:sz w:val="24"/>
          <w:szCs w:val="24"/>
        </w:rPr>
      </w:pPr>
      <w:r w:rsidRPr="007E5FF0">
        <w:rPr>
          <w:sz w:val="24"/>
          <w:szCs w:val="24"/>
        </w:rPr>
        <w:t>Статьей 31 Устава  определены вопросы</w:t>
      </w:r>
      <w:r>
        <w:rPr>
          <w:sz w:val="24"/>
          <w:szCs w:val="24"/>
        </w:rPr>
        <w:t>, относящие</w:t>
      </w:r>
      <w:r w:rsidRPr="007E5FF0">
        <w:rPr>
          <w:sz w:val="24"/>
          <w:szCs w:val="24"/>
        </w:rPr>
        <w:t>ся к компетенции администрации сельского поселения Ошейкинское.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Фактически исполняемые администрацией полномочия соответствуют полномочиям, предусмотренным Уставом. 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179 Бюджетного кодекса Российской Федерации Порядок разработки, реализации и оценки эффективности муниципальных программ муниципального образования сельского поселения Ошейкинское Лотошинского муниципального района Московской области утвержден постановлением администрации сельского поселения Ошейкинское  от 01.09.2016 года №59 (далее – Порядок №59).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Муниципальная программа  сельского поселения Ошейкинское «Эффективное управление на 2017-2021 годы» утверждена  постановлением администрации сельского поселения Ошейкинское от 10.11.2016 года №76  с изменениями, внесенными постановлением администрации сельского поселения Ошейкинское от 28.12.2018 года  №69 «О внесении изменений в постановление от 10.11.2016 г. №76 «Об утверждении муниципальной программы сельского поселения Ошейкинское Лотошинского муниципального района Московской области «Эффективное управление на 2017-2021 годы».</w:t>
      </w:r>
      <w:proofErr w:type="gramEnd"/>
    </w:p>
    <w:p w:rsidR="00E93323" w:rsidRPr="004150E9" w:rsidRDefault="00E93323" w:rsidP="00E93323">
      <w:pPr>
        <w:spacing w:line="240" w:lineRule="auto"/>
        <w:rPr>
          <w:sz w:val="24"/>
          <w:szCs w:val="24"/>
        </w:rPr>
      </w:pPr>
      <w:r w:rsidRPr="004150E9">
        <w:rPr>
          <w:sz w:val="24"/>
          <w:szCs w:val="24"/>
        </w:rPr>
        <w:t xml:space="preserve">В соответствии   с п. 1.12   Порядка №59 муниципальная программа подлежит общественному обсуждению. </w:t>
      </w:r>
    </w:p>
    <w:p w:rsidR="00E93323" w:rsidRPr="004150E9" w:rsidRDefault="00E93323" w:rsidP="00E93323">
      <w:pPr>
        <w:spacing w:line="240" w:lineRule="auto"/>
        <w:rPr>
          <w:sz w:val="24"/>
          <w:szCs w:val="24"/>
        </w:rPr>
      </w:pPr>
      <w:r w:rsidRPr="004150E9">
        <w:rPr>
          <w:sz w:val="24"/>
          <w:szCs w:val="24"/>
        </w:rPr>
        <w:t>В нарушение п. 1.12 Порядка №59, п. 2 Постановления администрации сельского поселения Ошейкинское от 28.12.2018 года №69</w:t>
      </w:r>
      <w:r>
        <w:rPr>
          <w:sz w:val="24"/>
          <w:szCs w:val="24"/>
        </w:rPr>
        <w:t xml:space="preserve"> на момент проверки</w:t>
      </w:r>
      <w:r w:rsidRPr="004150E9">
        <w:rPr>
          <w:sz w:val="24"/>
          <w:szCs w:val="24"/>
        </w:rPr>
        <w:t xml:space="preserve">  муниципальная </w:t>
      </w:r>
      <w:r w:rsidRPr="004150E9">
        <w:rPr>
          <w:sz w:val="24"/>
          <w:szCs w:val="24"/>
        </w:rPr>
        <w:lastRenderedPageBreak/>
        <w:t>программа «Эффективное управление на 2017-2021 годы» не опубликована на официальном сайте сельского поселения Ошейкинское (</w:t>
      </w:r>
      <w:hyperlink r:id="rId8" w:history="1">
        <w:r w:rsidRPr="004150E9">
          <w:rPr>
            <w:rStyle w:val="a4"/>
            <w:sz w:val="24"/>
            <w:szCs w:val="24"/>
          </w:rPr>
          <w:t>https://osheikino.ru/</w:t>
        </w:r>
      </w:hyperlink>
      <w:r w:rsidRPr="004150E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</w:p>
    <w:p w:rsidR="00E93323" w:rsidRPr="00B86BB3" w:rsidRDefault="00E93323" w:rsidP="00E93323">
      <w:pPr>
        <w:spacing w:line="240" w:lineRule="auto"/>
        <w:rPr>
          <w:sz w:val="24"/>
          <w:szCs w:val="24"/>
        </w:rPr>
      </w:pPr>
      <w:r w:rsidRPr="00B86BB3">
        <w:rPr>
          <w:sz w:val="24"/>
          <w:szCs w:val="24"/>
        </w:rPr>
        <w:t>Целью м</w:t>
      </w:r>
      <w:r>
        <w:rPr>
          <w:sz w:val="24"/>
          <w:szCs w:val="24"/>
        </w:rPr>
        <w:t>униципальной программы является</w:t>
      </w:r>
      <w:r w:rsidRPr="00B86BB3">
        <w:rPr>
          <w:sz w:val="24"/>
          <w:szCs w:val="24"/>
        </w:rPr>
        <w:t>: «Повышение эффективности муниципального управления, развитие информационного общества в сельском поселении Ошейкинское Лотошинского муниципального района Московской области»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Муниципальная программа состоит из четырех Подпрограмм.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анализе Перечня муниципальных программ,  текстовой части муниципальной программы и плана реализации муниципальной программы (таблица 3 к муниципальной программе) отмечаются расхождения в наименованиях  подпрограмм, которые представлены в таблице: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</w:p>
    <w:tbl>
      <w:tblPr>
        <w:tblStyle w:val="a5"/>
        <w:tblW w:w="9572" w:type="dxa"/>
        <w:tblLayout w:type="fixed"/>
        <w:tblLook w:val="04A0"/>
      </w:tblPr>
      <w:tblGrid>
        <w:gridCol w:w="2036"/>
        <w:gridCol w:w="4168"/>
        <w:gridCol w:w="2126"/>
        <w:gridCol w:w="1242"/>
      </w:tblGrid>
      <w:tr w:rsidR="00E93323" w:rsidTr="00CC52B3">
        <w:tc>
          <w:tcPr>
            <w:tcW w:w="2036" w:type="dxa"/>
          </w:tcPr>
          <w:p w:rsidR="00E93323" w:rsidRPr="004150E9" w:rsidRDefault="00E93323" w:rsidP="00CC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муниципальных программ</w:t>
            </w:r>
          </w:p>
        </w:tc>
        <w:tc>
          <w:tcPr>
            <w:tcW w:w="4168" w:type="dxa"/>
          </w:tcPr>
          <w:p w:rsidR="00E93323" w:rsidRDefault="00E93323" w:rsidP="00CC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часть муниципальной программы</w:t>
            </w:r>
          </w:p>
        </w:tc>
        <w:tc>
          <w:tcPr>
            <w:tcW w:w="2126" w:type="dxa"/>
          </w:tcPr>
          <w:p w:rsidR="00E93323" w:rsidRDefault="00E93323" w:rsidP="00CC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242" w:type="dxa"/>
          </w:tcPr>
          <w:p w:rsidR="00E93323" w:rsidRDefault="00E93323" w:rsidP="00CC52B3">
            <w:pPr>
              <w:spacing w:line="240" w:lineRule="auto"/>
              <w:ind w:left="-108" w:right="-142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E93323" w:rsidTr="00CC52B3">
        <w:tc>
          <w:tcPr>
            <w:tcW w:w="9572" w:type="dxa"/>
            <w:gridSpan w:val="4"/>
          </w:tcPr>
          <w:p w:rsidR="00E93323" w:rsidRDefault="00E93323" w:rsidP="00CC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</w:tr>
      <w:tr w:rsidR="00E93323" w:rsidTr="00CC52B3">
        <w:tc>
          <w:tcPr>
            <w:tcW w:w="2036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управления муниципальными  финансами в 2017-2021 гг.</w:t>
            </w:r>
          </w:p>
        </w:tc>
        <w:tc>
          <w:tcPr>
            <w:tcW w:w="4168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полномочий органов исполнительной власти, повышение качеств управления муниципальными финансами,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 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2126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242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по тексту – подпрограмма 1</w:t>
            </w:r>
          </w:p>
        </w:tc>
      </w:tr>
      <w:tr w:rsidR="00E93323" w:rsidTr="00CC52B3">
        <w:tc>
          <w:tcPr>
            <w:tcW w:w="9572" w:type="dxa"/>
            <w:gridSpan w:val="4"/>
          </w:tcPr>
          <w:p w:rsidR="00E93323" w:rsidRDefault="00E93323" w:rsidP="00CC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</w:tr>
      <w:tr w:rsidR="00E93323" w:rsidTr="00CC52B3">
        <w:tc>
          <w:tcPr>
            <w:tcW w:w="2036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обслуживание</w:t>
            </w:r>
          </w:p>
        </w:tc>
        <w:tc>
          <w:tcPr>
            <w:tcW w:w="4168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информационно-коммуникационных технологий для повышения эффективности процессов управления и создание благоприятных условий жизни и ведения бизнеса</w:t>
            </w:r>
          </w:p>
        </w:tc>
        <w:tc>
          <w:tcPr>
            <w:tcW w:w="2126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обслуживание</w:t>
            </w:r>
          </w:p>
        </w:tc>
        <w:tc>
          <w:tcPr>
            <w:tcW w:w="1242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по тексту – подпрограмма 2</w:t>
            </w:r>
          </w:p>
        </w:tc>
      </w:tr>
      <w:tr w:rsidR="00E93323" w:rsidTr="00CC52B3">
        <w:tc>
          <w:tcPr>
            <w:tcW w:w="9572" w:type="dxa"/>
            <w:gridSpan w:val="4"/>
          </w:tcPr>
          <w:p w:rsidR="00E93323" w:rsidRDefault="00E93323" w:rsidP="00CC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</w:tr>
      <w:tr w:rsidR="00E93323" w:rsidTr="00CC52B3">
        <w:tc>
          <w:tcPr>
            <w:tcW w:w="2036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8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по тексту – подпрограмма 3</w:t>
            </w:r>
          </w:p>
        </w:tc>
      </w:tr>
      <w:tr w:rsidR="00E93323" w:rsidTr="00CC52B3">
        <w:tc>
          <w:tcPr>
            <w:tcW w:w="9572" w:type="dxa"/>
            <w:gridSpan w:val="4"/>
          </w:tcPr>
          <w:p w:rsidR="00E93323" w:rsidRDefault="00E93323" w:rsidP="00CC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</w:tr>
      <w:tr w:rsidR="00E93323" w:rsidTr="00CC52B3">
        <w:tc>
          <w:tcPr>
            <w:tcW w:w="2036" w:type="dxa"/>
          </w:tcPr>
          <w:p w:rsidR="00E93323" w:rsidRPr="004150E9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муниципальным имуществом</w:t>
            </w:r>
          </w:p>
        </w:tc>
        <w:tc>
          <w:tcPr>
            <w:tcW w:w="4168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 имуществом и земельными ресурсами Лотошинского муниципального района</w:t>
            </w:r>
          </w:p>
        </w:tc>
        <w:tc>
          <w:tcPr>
            <w:tcW w:w="2126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242" w:type="dxa"/>
          </w:tcPr>
          <w:p w:rsidR="00E93323" w:rsidRDefault="00E93323" w:rsidP="00CC52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по тексту – подпрограмма 4</w:t>
            </w:r>
          </w:p>
        </w:tc>
      </w:tr>
    </w:tbl>
    <w:p w:rsidR="00E93323" w:rsidRDefault="00E93323" w:rsidP="00E93323">
      <w:pPr>
        <w:spacing w:line="240" w:lineRule="auto"/>
        <w:rPr>
          <w:sz w:val="24"/>
          <w:szCs w:val="24"/>
        </w:rPr>
      </w:pP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Достижение цели муниципальной программы осуществляется посредством реализации основных мероприятий, входящих в состав соответствующих подпрограмм: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 w:rsidRPr="0065530B">
        <w:rPr>
          <w:b/>
          <w:sz w:val="24"/>
          <w:szCs w:val="24"/>
          <w:u w:val="single"/>
        </w:rPr>
        <w:t>Подпрограмма 1</w:t>
      </w:r>
      <w:r>
        <w:rPr>
          <w:sz w:val="24"/>
          <w:szCs w:val="24"/>
        </w:rPr>
        <w:t xml:space="preserve"> направлена на снижение административных барьеров, повышение качества и доступности государственных и муниципальных услуг, функционирование и повышение эффективности деятельности администрации муниципального образования сельское поселение Ошейкинское, совершенствование муниципальной службы, создание условий для эффективного социально-экономического развития.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</w:p>
    <w:p w:rsidR="00E93323" w:rsidRDefault="00E93323" w:rsidP="00E93323">
      <w:pPr>
        <w:spacing w:line="240" w:lineRule="auto"/>
        <w:rPr>
          <w:sz w:val="24"/>
          <w:szCs w:val="24"/>
        </w:rPr>
      </w:pPr>
      <w:r w:rsidRPr="0065530B">
        <w:rPr>
          <w:sz w:val="24"/>
          <w:szCs w:val="24"/>
        </w:rPr>
        <w:t>Подпрограмма 1</w:t>
      </w:r>
      <w:r>
        <w:rPr>
          <w:sz w:val="24"/>
          <w:szCs w:val="24"/>
        </w:rPr>
        <w:t xml:space="preserve"> </w:t>
      </w:r>
      <w:r w:rsidRPr="0065530B">
        <w:rPr>
          <w:sz w:val="24"/>
          <w:szCs w:val="24"/>
        </w:rPr>
        <w:t xml:space="preserve">представлена </w:t>
      </w:r>
      <w:r>
        <w:rPr>
          <w:sz w:val="24"/>
          <w:szCs w:val="24"/>
        </w:rPr>
        <w:t xml:space="preserve"> основным мероприятием  1.1 «Создание условий для реализации полномочий  органов исполнительной власти», в </w:t>
      </w:r>
      <w:proofErr w:type="gramStart"/>
      <w:r>
        <w:rPr>
          <w:sz w:val="24"/>
          <w:szCs w:val="24"/>
        </w:rPr>
        <w:t>состав</w:t>
      </w:r>
      <w:proofErr w:type="gramEnd"/>
      <w:r>
        <w:rPr>
          <w:sz w:val="24"/>
          <w:szCs w:val="24"/>
        </w:rPr>
        <w:t xml:space="preserve"> которого вошли следующие мероприятия: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-мероприятие 1.1.1 -своевременное и полное обеспечение денежным содержанием и дополнительными выплатами служащих администрации, начисление и перечисление денежных средств по страховым взносам в соответствии с действующими нормативно-правовыми актами;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-мероприятие 1.1.2. - закупка работ, товаров и услуг, необходимых для исполнения функций и полномочий, возложенных на администрацию;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-мероприятие 1.1.3. - передача полномочий фин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ргана Лотошинскому муниципальному району;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-мероприятие 1.1.4. - организация выплат пенсии за выслугу лет лицам, замещающим муниципальные должности и должности муниципальной службы, в связи с выходом на пенсию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</w:p>
    <w:p w:rsidR="00E93323" w:rsidRDefault="00E93323" w:rsidP="00E93323">
      <w:pPr>
        <w:spacing w:line="240" w:lineRule="auto"/>
        <w:rPr>
          <w:sz w:val="24"/>
          <w:szCs w:val="24"/>
        </w:rPr>
      </w:pPr>
      <w:r w:rsidRPr="00E86FCF">
        <w:rPr>
          <w:b/>
          <w:sz w:val="24"/>
          <w:szCs w:val="24"/>
          <w:u w:val="single"/>
        </w:rPr>
        <w:t>Подпрограмма 2</w:t>
      </w:r>
      <w:r>
        <w:rPr>
          <w:sz w:val="24"/>
          <w:szCs w:val="24"/>
        </w:rPr>
        <w:t xml:space="preserve"> направлена на достижение открытости и прозрачности деятельности органов местного самоуправления, на повышение эффективности деятельности Администрации муниципального образования сельское поселение «Ошейкинское» и доступности муниципальных услуг для физических и юридических лиц на территории сельского поселения Ошейкинское.</w:t>
      </w:r>
    </w:p>
    <w:p w:rsidR="00E93323" w:rsidRDefault="00E93323" w:rsidP="00E93323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состав подпрограммы 2 вошло основное мероприятие 2.1.  «Обеспечение развития модернизации существующей технологической базы и развитие информационно-технологической инфраструктуры», которое реализуется посредством мероприятия 2.1.1. «Опубликование муниципальных правовых актов и официальной информации в газете и размещение в сети Интернет на официальном сайте администрации сельского поселения Ошейкинское».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</w:p>
    <w:p w:rsidR="00E93323" w:rsidRDefault="00E93323" w:rsidP="00E93323">
      <w:pPr>
        <w:spacing w:line="240" w:lineRule="auto"/>
        <w:rPr>
          <w:sz w:val="24"/>
          <w:szCs w:val="24"/>
        </w:rPr>
      </w:pPr>
      <w:r w:rsidRPr="00E86FCF">
        <w:rPr>
          <w:b/>
          <w:sz w:val="24"/>
          <w:szCs w:val="24"/>
          <w:u w:val="single"/>
        </w:rPr>
        <w:t>Подпрограмма 3</w:t>
      </w:r>
      <w:r>
        <w:rPr>
          <w:sz w:val="24"/>
          <w:szCs w:val="24"/>
        </w:rPr>
        <w:t xml:space="preserve"> «Осуществление первичного воинского учета на территориях, где отсутствуют военные комиссариаты» направлена на создание условий для осуществления первичного воинского учета на территории, где отсутствуют военные комиссариаты. В состав подпрограммы 3 вошло основное мероприятие 3.1. «Создание условий для реализации полномочий органов исполнительной власти». В состав основного мероприятия 3.1. вошло мероприятие 3.1.1. «Своевременное и полное обеспечение денежным содержанием и дополнительными выплатами служащих администрации, начисление и перечисление денежных средств по страховым взносам в соответствии с действующими нормативно-правовыми актами».</w:t>
      </w:r>
    </w:p>
    <w:p w:rsidR="00E93323" w:rsidRDefault="00E93323" w:rsidP="00E93323">
      <w:pPr>
        <w:spacing w:line="240" w:lineRule="auto"/>
        <w:ind w:firstLine="708"/>
        <w:rPr>
          <w:sz w:val="24"/>
          <w:szCs w:val="24"/>
        </w:rPr>
      </w:pPr>
    </w:p>
    <w:p w:rsidR="00E93323" w:rsidRDefault="00E93323" w:rsidP="00E93323">
      <w:pPr>
        <w:spacing w:line="240" w:lineRule="auto"/>
        <w:ind w:firstLine="708"/>
        <w:rPr>
          <w:sz w:val="24"/>
          <w:szCs w:val="24"/>
        </w:rPr>
      </w:pPr>
      <w:r w:rsidRPr="006B31C0">
        <w:rPr>
          <w:b/>
          <w:sz w:val="24"/>
          <w:szCs w:val="24"/>
          <w:u w:val="single"/>
        </w:rPr>
        <w:lastRenderedPageBreak/>
        <w:t>Подпрограмма 4</w:t>
      </w:r>
      <w:r>
        <w:rPr>
          <w:sz w:val="24"/>
          <w:szCs w:val="24"/>
        </w:rPr>
        <w:t xml:space="preserve"> направлена на повышение эффективности управления и распоряжения имуществом, находящимся в собственности сельского поселения, для решения задач развития сельского поселения Ошейкинское и реализации полномочий администрации муниципального образования сельское поселение Ошейкинское.</w:t>
      </w:r>
    </w:p>
    <w:p w:rsidR="00E93323" w:rsidRDefault="00E93323" w:rsidP="00E93323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состав подпрограммы вошли:</w:t>
      </w:r>
    </w:p>
    <w:p w:rsidR="00E93323" w:rsidRDefault="00E93323" w:rsidP="00E93323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основное мероприятие 4.1  «Обеспечение проведения технической инвентаризации объектов недвижимого имущества и постановка их на государственный кадастровый учет»;</w:t>
      </w:r>
    </w:p>
    <w:p w:rsidR="00E93323" w:rsidRDefault="00E93323" w:rsidP="00E93323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основное мероприятие 4.2 «Определение рыночной стоимости объектов недвижимого имущества и земельных участков, находящихся в собственности сельского поселения Ошейкинское».</w:t>
      </w:r>
    </w:p>
    <w:p w:rsidR="00E93323" w:rsidRDefault="00E93323" w:rsidP="00E93323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состав основного мероприятия 4.1 вошло мероприятием 4.1.1 «Обеспечение проведения технической инвентаризации объектов недвижимого имущества и постановка их на государственный кадастровый учет».</w:t>
      </w:r>
    </w:p>
    <w:p w:rsidR="00E93323" w:rsidRDefault="00E93323" w:rsidP="00E93323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состав основного мероприятия 4.2. вошло мероприятие 4.2.1 «Определение рыночной стоимости объектов недвижимого имущества и земельных участков, находящихся в собственности сельского поселения Ошейкинское».</w:t>
      </w:r>
    </w:p>
    <w:p w:rsidR="00E93323" w:rsidRPr="009C71E0" w:rsidRDefault="00E93323" w:rsidP="00E93323">
      <w:pPr>
        <w:spacing w:line="240" w:lineRule="auto"/>
        <w:ind w:firstLine="708"/>
        <w:rPr>
          <w:sz w:val="24"/>
          <w:szCs w:val="24"/>
        </w:rPr>
      </w:pPr>
      <w:r w:rsidRPr="009C71E0">
        <w:rPr>
          <w:sz w:val="24"/>
          <w:szCs w:val="24"/>
        </w:rPr>
        <w:t xml:space="preserve">Анализ подпрограммы 4 показывает, что основные мероприятия 4.1 и 4.2. содержат в своем составе только по одному мероприятию, полностью дублирующих название основных мероприятий. </w:t>
      </w:r>
    </w:p>
    <w:p w:rsidR="00E93323" w:rsidRPr="0002003D" w:rsidRDefault="00E93323" w:rsidP="00E93323">
      <w:pPr>
        <w:autoSpaceDE w:val="0"/>
        <w:autoSpaceDN w:val="0"/>
        <w:adjustRightInd w:val="0"/>
        <w:spacing w:line="240" w:lineRule="auto"/>
        <w:ind w:firstLine="567"/>
        <w:rPr>
          <w:color w:val="FF0000"/>
          <w:sz w:val="24"/>
          <w:szCs w:val="24"/>
        </w:rPr>
      </w:pPr>
      <w:r w:rsidRPr="000817A2">
        <w:rPr>
          <w:sz w:val="24"/>
          <w:szCs w:val="24"/>
        </w:rPr>
        <w:t xml:space="preserve"> Исходя из того, что основное мероприятие подпрограммы это укрупненное мероприятие в составе подпрограммы, объединяющее группу мероприятий, выделение в составе подпрограмм основных мероприятий, содержащих только одно мероприятие, является нецелесообразным</w:t>
      </w:r>
      <w:r w:rsidRPr="0002003D">
        <w:rPr>
          <w:color w:val="FF0000"/>
          <w:sz w:val="24"/>
          <w:szCs w:val="24"/>
        </w:rPr>
        <w:t>.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</w:p>
    <w:p w:rsidR="00E93323" w:rsidRDefault="00E93323" w:rsidP="00E93323">
      <w:pPr>
        <w:spacing w:line="240" w:lineRule="auto"/>
        <w:rPr>
          <w:color w:val="FF0000"/>
          <w:sz w:val="24"/>
          <w:szCs w:val="24"/>
        </w:rPr>
      </w:pP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Разделом 2 «Требования к содержанию муниципальной программы» Порядка №59 установлены требования к структуре  муниципальной программы.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нарушение  п.2.2 Порядка №59 текстовая часть муниципальной программы «Эффективное управление на 2017-2021 годы» не содержит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 приоритеты и цели муниципальной политики в соответствующей сфере социально-экономического развития, описание основных задач  муниципальной программы, прогноз развития соответствующей сферы социально-экономического развития и  планируемые макроэкономические показатели по итогам реализации</w:t>
      </w:r>
      <w:r w:rsidRPr="00B13A1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муниципальных институтов, степени реализации других общественно значимых интересов и потребностей в соответствующей сфере;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перечень основных мероприятий муниципальной программы с указанием сроков их реализации и ожидаемых результатов, а также иных сведений в соответствии с формами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установленными для долгосрочных целевых программ;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 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перечень целевых индикаторов и показателей муниципальной программы с расшифровкой плановых значений по годам ее реализации, а также сведения о </w:t>
      </w:r>
      <w:r>
        <w:rPr>
          <w:sz w:val="24"/>
          <w:szCs w:val="24"/>
        </w:rPr>
        <w:lastRenderedPageBreak/>
        <w:t>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методику оценки эффективности муниципальной программы.</w:t>
      </w:r>
    </w:p>
    <w:p w:rsidR="00C87AB8" w:rsidRPr="00C87AB8" w:rsidRDefault="00C87AB8" w:rsidP="00C87AB8">
      <w:pPr>
        <w:spacing w:line="240" w:lineRule="auto"/>
        <w:rPr>
          <w:sz w:val="24"/>
          <w:szCs w:val="24"/>
        </w:rPr>
      </w:pPr>
      <w:proofErr w:type="gramStart"/>
      <w:r w:rsidRPr="00C87AB8">
        <w:rPr>
          <w:sz w:val="24"/>
          <w:szCs w:val="24"/>
        </w:rPr>
        <w:t>В нарушение п. 2.2 Порядка №59 Таблица «Планируемые результаты реализации муниципальной программы сельского поселения Ошейкинское  «Эффективное управление на 2017-2021 годы»  в качестве приложения к муниципальной программе «Эффективное управление на 2017-2021 годы» отсутствует, в связи с чем, планируемые результаты (показатели эффективности) реализации муниципальной программы по годам реализации не определены и не утверждены.</w:t>
      </w:r>
      <w:proofErr w:type="gramEnd"/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нарушение Порядка №59 муниципальная программа не содержит паспортов подпрограмм, входящих в состав муниципальной программы (таблица №5 к Порядку №59).  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нарушение п. 3.6 Порядка №59 проект муниципальной программы не направлялся в Контрольно-счетный орган Лотошинского муниципального района для проведения финансово-экономической экспертизы.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</w:p>
    <w:p w:rsidR="00E93323" w:rsidRDefault="00E93323" w:rsidP="00E9332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Муниципальная программа  «Эффективное управление на 2017-2021 годы» в 2018 году реализовывалась за счет средств бюджета сельского поселения Ошейкинское, за счет средств иных бюджетов бюджетной системы РФ, привлекаемых для ее реализации в объемах, утвержденных решением Совета депутатов сельского поселения Ошейкинское  о бюджете сельского поселения Ошейкинское на 2018 год и плановый период 2019  и 2020 годов.</w:t>
      </w:r>
      <w:proofErr w:type="gramEnd"/>
    </w:p>
    <w:p w:rsidR="00E93323" w:rsidRDefault="00E93323" w:rsidP="00E9332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решений</w:t>
      </w:r>
      <w:proofErr w:type="gramEnd"/>
      <w:r>
        <w:rPr>
          <w:sz w:val="24"/>
          <w:szCs w:val="24"/>
        </w:rPr>
        <w:t xml:space="preserve">  Совета депутатов сельского поселения Ошейкинское  на 2018 год и плановый  период 2019 и 2020 годов объемы финансирования на реализацию муниципальной программы  на 2018 год изменялись 3 раза.</w:t>
      </w:r>
    </w:p>
    <w:p w:rsidR="00E93323" w:rsidRDefault="00E93323" w:rsidP="00E9332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со ст. 179 Бюджетного кодекса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нарушение статьи 179 Бюджетного кодекса РФ администрацией сельского поселения Ошейкинское  в течение 2018 года муниципальная программа «Эффективное управление на 2017-2021 годы» не приводилась в соответствие с решениями   бюджете сельского поселения Ошейкинское на 2018 год и плановый период.</w:t>
      </w:r>
      <w:r w:rsidR="008C447A">
        <w:rPr>
          <w:sz w:val="24"/>
          <w:szCs w:val="24"/>
        </w:rPr>
        <w:t xml:space="preserve">  </w:t>
      </w:r>
      <w:proofErr w:type="gramStart"/>
      <w:r w:rsidR="008C447A">
        <w:rPr>
          <w:sz w:val="24"/>
          <w:szCs w:val="24"/>
        </w:rPr>
        <w:t>Только в</w:t>
      </w:r>
      <w:r w:rsidRPr="0097640A">
        <w:rPr>
          <w:sz w:val="24"/>
          <w:szCs w:val="24"/>
        </w:rPr>
        <w:t xml:space="preserve"> декабре 2018 года редакцией  постановления администрации сельского поселения Ошейкинское от 28.12.2018 года  №69  объем финансового обеспечения муниципальной программы «Эффективное управление на 2017-2021 годы» приведен в соответствие с  решением о бюджете сельского поселения Ошейкинское на 2018 год и плановый период 2019 и 2020 годы в редакции от 18.12.2018 года  №217/39.</w:t>
      </w:r>
      <w:proofErr w:type="gramEnd"/>
    </w:p>
    <w:p w:rsidR="00E93323" w:rsidRDefault="00E93323" w:rsidP="00E93323">
      <w:pPr>
        <w:spacing w:line="240" w:lineRule="auto"/>
        <w:rPr>
          <w:sz w:val="24"/>
          <w:szCs w:val="24"/>
        </w:rPr>
      </w:pPr>
    </w:p>
    <w:p w:rsidR="00E93323" w:rsidRPr="00C87AB8" w:rsidRDefault="00E93323" w:rsidP="00E93323">
      <w:pPr>
        <w:spacing w:line="240" w:lineRule="auto"/>
        <w:rPr>
          <w:sz w:val="24"/>
          <w:szCs w:val="24"/>
        </w:rPr>
      </w:pPr>
      <w:r w:rsidRPr="00C87AB8">
        <w:rPr>
          <w:sz w:val="24"/>
          <w:szCs w:val="24"/>
        </w:rPr>
        <w:t xml:space="preserve"> Объемы финансирования мероприятий муниципальной программы утверждены  паспортом  муниципальной программы и приложениями к муниципальной программе: таблица 2 «Расходы на реализацию муниципальной программы «Эффективное управление на 2017-2021 годы» и таблица 3 «План реализации муниципальной программы». </w:t>
      </w:r>
    </w:p>
    <w:p w:rsidR="00E93323" w:rsidRPr="00C87AB8" w:rsidRDefault="00E93323" w:rsidP="00C87AB8">
      <w:pPr>
        <w:spacing w:line="240" w:lineRule="auto"/>
        <w:rPr>
          <w:sz w:val="24"/>
          <w:szCs w:val="24"/>
        </w:rPr>
      </w:pPr>
      <w:r w:rsidRPr="00C87AB8">
        <w:rPr>
          <w:sz w:val="24"/>
          <w:szCs w:val="24"/>
        </w:rPr>
        <w:t xml:space="preserve">В ходе проверки объемов финансирования на 2018 год установлены расхождения в суммах, отраженных в паспорте муниципальной программы и  таблицах 2 и 3. </w:t>
      </w:r>
    </w:p>
    <w:p w:rsidR="00E93323" w:rsidRPr="00C87AB8" w:rsidRDefault="00E93323" w:rsidP="008C447A">
      <w:pPr>
        <w:spacing w:line="240" w:lineRule="auto"/>
        <w:rPr>
          <w:sz w:val="24"/>
          <w:szCs w:val="24"/>
        </w:rPr>
      </w:pPr>
      <w:r w:rsidRPr="00C87AB8">
        <w:rPr>
          <w:sz w:val="24"/>
          <w:szCs w:val="24"/>
        </w:rPr>
        <w:t xml:space="preserve"> Установлены арифметические ошибки </w:t>
      </w:r>
      <w:r w:rsidR="008C447A" w:rsidRPr="00C87AB8">
        <w:rPr>
          <w:sz w:val="24"/>
          <w:szCs w:val="24"/>
        </w:rPr>
        <w:t xml:space="preserve"> и неточности </w:t>
      </w:r>
      <w:r w:rsidRPr="00C87AB8">
        <w:rPr>
          <w:sz w:val="24"/>
          <w:szCs w:val="24"/>
        </w:rPr>
        <w:t>при заполнении таблиц программы</w:t>
      </w:r>
      <w:r w:rsidR="00C87AB8" w:rsidRPr="00C87AB8">
        <w:rPr>
          <w:sz w:val="24"/>
          <w:szCs w:val="24"/>
        </w:rPr>
        <w:t xml:space="preserve">, </w:t>
      </w:r>
      <w:r w:rsidRPr="00C87AB8">
        <w:rPr>
          <w:sz w:val="24"/>
          <w:szCs w:val="24"/>
        </w:rPr>
        <w:t xml:space="preserve">что не дает четкого понимания  о реальном объеме средств, направляемых на реализацию </w:t>
      </w:r>
      <w:r w:rsidR="008C447A" w:rsidRPr="00C87AB8">
        <w:rPr>
          <w:sz w:val="24"/>
          <w:szCs w:val="24"/>
        </w:rPr>
        <w:t>соответствующих подпрограмм муниципальной программы</w:t>
      </w:r>
      <w:r w:rsidRPr="00C87AB8">
        <w:rPr>
          <w:sz w:val="24"/>
          <w:szCs w:val="24"/>
        </w:rPr>
        <w:t xml:space="preserve">.  </w:t>
      </w:r>
    </w:p>
    <w:p w:rsidR="00C87AB8" w:rsidRPr="00C87AB8" w:rsidRDefault="00C87AB8" w:rsidP="008C447A">
      <w:pPr>
        <w:spacing w:line="240" w:lineRule="auto"/>
        <w:rPr>
          <w:sz w:val="24"/>
          <w:szCs w:val="24"/>
        </w:rPr>
      </w:pPr>
      <w:r w:rsidRPr="00C87AB8">
        <w:rPr>
          <w:sz w:val="24"/>
          <w:szCs w:val="24"/>
        </w:rPr>
        <w:lastRenderedPageBreak/>
        <w:t>Общий объем средств, запланированный не реализацию муниципальной программы «Эффективное управление на 2017-2021 годы»  за 2018 год составил 8187,1 тыс. рублей, в том числе подпрограмма 1 – 7293,4 тыс. рублей, подпрограмма 2 – 458,0 тыс. рублей, подпрограмма 3 – 287,0 тыс. рублей, подпрограмма 4 – 148,7 тыс. рублей.</w:t>
      </w:r>
    </w:p>
    <w:p w:rsidR="00F87B5C" w:rsidRDefault="00F87B5C" w:rsidP="00F87B5C">
      <w:pPr>
        <w:spacing w:line="240" w:lineRule="auto"/>
        <w:rPr>
          <w:sz w:val="24"/>
          <w:szCs w:val="24"/>
        </w:rPr>
      </w:pPr>
    </w:p>
    <w:p w:rsidR="00F87B5C" w:rsidRPr="0024628C" w:rsidRDefault="00F87B5C" w:rsidP="00F87B5C">
      <w:pPr>
        <w:spacing w:line="240" w:lineRule="auto"/>
        <w:rPr>
          <w:sz w:val="24"/>
          <w:szCs w:val="24"/>
        </w:rPr>
      </w:pPr>
      <w:r w:rsidRPr="0024628C">
        <w:rPr>
          <w:sz w:val="24"/>
          <w:szCs w:val="24"/>
        </w:rPr>
        <w:t xml:space="preserve">В нарушение статьи 174.2 БК РФ, пункта 4.4 Порядка №59 администрацией сельского поселения Ошейкинское  нормативные правовые акты, регулирующие порядок планирования бюджетных ассигнований, не приняты, в </w:t>
      </w:r>
      <w:proofErr w:type="gramStart"/>
      <w:r w:rsidRPr="0024628C">
        <w:rPr>
          <w:sz w:val="24"/>
          <w:szCs w:val="24"/>
        </w:rPr>
        <w:t>связи</w:t>
      </w:r>
      <w:proofErr w:type="gramEnd"/>
      <w:r w:rsidRPr="0024628C">
        <w:rPr>
          <w:sz w:val="24"/>
          <w:szCs w:val="24"/>
        </w:rPr>
        <w:t xml:space="preserve"> с чем проверить правильность планирования  бюджетных ассигнований на реализацию муниципальной программы не представляется возможным. Расчет объемов финансирования на реализацию муниципальной программы в виде отдельного приложения к муниципальной программе отсутствует.</w:t>
      </w:r>
    </w:p>
    <w:p w:rsidR="00E93323" w:rsidRDefault="00E93323" w:rsidP="00E93323">
      <w:pPr>
        <w:spacing w:line="240" w:lineRule="auto"/>
        <w:rPr>
          <w:sz w:val="24"/>
          <w:szCs w:val="24"/>
        </w:rPr>
      </w:pPr>
    </w:p>
    <w:p w:rsidR="00E93323" w:rsidRPr="00E93323" w:rsidRDefault="00E93323" w:rsidP="00E93323">
      <w:pPr>
        <w:spacing w:line="240" w:lineRule="auto"/>
        <w:rPr>
          <w:color w:val="FF0000"/>
          <w:sz w:val="24"/>
          <w:szCs w:val="24"/>
        </w:rPr>
      </w:pPr>
    </w:p>
    <w:p w:rsidR="00F87B5C" w:rsidRDefault="00F87B5C" w:rsidP="00F87B5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58702B">
        <w:rPr>
          <w:sz w:val="24"/>
          <w:szCs w:val="24"/>
        </w:rPr>
        <w:t xml:space="preserve">В нарушение ст. 21 Бюджетного кодекса  РФ, раздела 4(1) «Целевые статьи расходов бюджетов» Указаний  о порядке применения бюджетной классификации РФ четырем мероприятиям   основного мероприятия 1 «Создание условий для реализации полномочий органов исполнительной власти» подпрограммы 1   присвоен единый уникальный код целевой статьи 01 1 01 00110 без выделения </w:t>
      </w:r>
      <w:r>
        <w:rPr>
          <w:sz w:val="24"/>
          <w:szCs w:val="24"/>
        </w:rPr>
        <w:t>со</w:t>
      </w:r>
      <w:r w:rsidRPr="0058702B">
        <w:rPr>
          <w:sz w:val="24"/>
          <w:szCs w:val="24"/>
        </w:rPr>
        <w:t xml:space="preserve">ответствующих направлений расходов. </w:t>
      </w:r>
      <w:proofErr w:type="gramEnd"/>
    </w:p>
    <w:p w:rsidR="00716E93" w:rsidRDefault="00716E93" w:rsidP="00716E93">
      <w:pPr>
        <w:spacing w:line="240" w:lineRule="auto"/>
        <w:ind w:right="-1"/>
        <w:rPr>
          <w:color w:val="FF0000"/>
          <w:sz w:val="24"/>
          <w:szCs w:val="24"/>
        </w:rPr>
      </w:pPr>
    </w:p>
    <w:p w:rsidR="00F87B5C" w:rsidRPr="00E93323" w:rsidRDefault="00F87B5C" w:rsidP="008C447A">
      <w:pPr>
        <w:spacing w:line="240" w:lineRule="auto"/>
        <w:rPr>
          <w:color w:val="FF0000"/>
          <w:sz w:val="24"/>
          <w:szCs w:val="24"/>
        </w:rPr>
      </w:pPr>
      <w:r w:rsidRPr="0058702B">
        <w:rPr>
          <w:sz w:val="24"/>
          <w:szCs w:val="24"/>
        </w:rPr>
        <w:t xml:space="preserve">В нарушение раздела 4(1) «Целевые статьи расходов бюджетов» Указаний  о порядке применения бюджетной классификации РФ установлены  расхождения в наименованиях мероприятий, утвержденных муниципальной программой и решением о бюджете на 2018 год и плановый период 2019 и 2020 годов. 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</w:p>
    <w:p w:rsidR="00D40C58" w:rsidRDefault="00D40C58" w:rsidP="00D40C5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паспорта</w:t>
      </w:r>
      <w:proofErr w:type="gramEnd"/>
      <w:r>
        <w:rPr>
          <w:sz w:val="24"/>
          <w:szCs w:val="24"/>
        </w:rPr>
        <w:t xml:space="preserve"> муниципальной программы «Эффективное управление на 2017-2021 годы»   достижение цели муниципальной программ </w:t>
      </w:r>
      <w:r w:rsidR="007E36E2">
        <w:rPr>
          <w:sz w:val="24"/>
          <w:szCs w:val="24"/>
        </w:rPr>
        <w:t xml:space="preserve">реализуется путем решения  восемнадцати </w:t>
      </w:r>
      <w:r>
        <w:rPr>
          <w:sz w:val="24"/>
          <w:szCs w:val="24"/>
        </w:rPr>
        <w:t xml:space="preserve"> задач</w:t>
      </w:r>
      <w:r w:rsidR="007E36E2">
        <w:rPr>
          <w:sz w:val="24"/>
          <w:szCs w:val="24"/>
        </w:rPr>
        <w:t>.</w:t>
      </w:r>
    </w:p>
    <w:p w:rsidR="007E36E2" w:rsidRDefault="007E36E2" w:rsidP="00D40C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Анализ задач муниципальной программы показывает, что четыре задачи:</w:t>
      </w:r>
    </w:p>
    <w:p w:rsidR="00D40C58" w:rsidRDefault="00D40C58" w:rsidP="007E36E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E36E2">
        <w:rPr>
          <w:sz w:val="24"/>
          <w:szCs w:val="24"/>
        </w:rPr>
        <w:t>-с</w:t>
      </w:r>
      <w:r>
        <w:rPr>
          <w:sz w:val="24"/>
          <w:szCs w:val="24"/>
        </w:rPr>
        <w:t xml:space="preserve">одействие в развитии основных форм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деятельности и отдыха молодежи</w:t>
      </w:r>
      <w:r w:rsidR="007E36E2">
        <w:rPr>
          <w:sz w:val="24"/>
          <w:szCs w:val="24"/>
        </w:rPr>
        <w:t>;</w:t>
      </w:r>
    </w:p>
    <w:p w:rsidR="00D40C58" w:rsidRDefault="007E36E2" w:rsidP="00D40C5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D40C5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40C58">
        <w:rPr>
          <w:sz w:val="24"/>
          <w:szCs w:val="24"/>
        </w:rPr>
        <w:t>величение доли населения сельского поселения Ошейкинское систематически занимающего физической культурой и спортом</w:t>
      </w:r>
      <w:r>
        <w:rPr>
          <w:sz w:val="24"/>
          <w:szCs w:val="24"/>
        </w:rPr>
        <w:t>;</w:t>
      </w:r>
    </w:p>
    <w:p w:rsidR="00D40C58" w:rsidRDefault="007E36E2" w:rsidP="00D40C5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D40C5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40C58">
        <w:rPr>
          <w:sz w:val="24"/>
          <w:szCs w:val="24"/>
        </w:rPr>
        <w:t>величение доли детей и молодежи, регулярно занимающихся в спортивных секциях, клубах и иных объединениях спортивной направленности в общей численности детей и молодежи</w:t>
      </w:r>
      <w:r>
        <w:rPr>
          <w:sz w:val="24"/>
          <w:szCs w:val="24"/>
        </w:rPr>
        <w:t>;</w:t>
      </w:r>
    </w:p>
    <w:p w:rsidR="00D40C58" w:rsidRDefault="007E36E2" w:rsidP="00D40C5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-у</w:t>
      </w:r>
      <w:r w:rsidR="00D40C58">
        <w:rPr>
          <w:sz w:val="24"/>
          <w:szCs w:val="24"/>
        </w:rPr>
        <w:t>величение количества проведенных физкультурных и спортивных   мероприятий</w:t>
      </w:r>
    </w:p>
    <w:p w:rsidR="00D40C58" w:rsidRPr="0097640A" w:rsidRDefault="00D40C58" w:rsidP="007E36E2">
      <w:pPr>
        <w:spacing w:line="240" w:lineRule="auto"/>
        <w:ind w:firstLine="0"/>
        <w:rPr>
          <w:sz w:val="24"/>
          <w:szCs w:val="24"/>
        </w:rPr>
      </w:pPr>
      <w:r w:rsidRPr="0097640A">
        <w:rPr>
          <w:sz w:val="24"/>
          <w:szCs w:val="24"/>
        </w:rPr>
        <w:t>не соотносятся с целью муниципальной программы,  т.к. не способствуют повышению эффективности муниципального управления, развитию информационного общества в сельском поселении Ошейкинское</w:t>
      </w:r>
      <w:r>
        <w:rPr>
          <w:sz w:val="24"/>
          <w:szCs w:val="24"/>
        </w:rPr>
        <w:t xml:space="preserve">. </w:t>
      </w:r>
      <w:r w:rsidR="007E36E2">
        <w:rPr>
          <w:sz w:val="24"/>
          <w:szCs w:val="24"/>
        </w:rPr>
        <w:t xml:space="preserve">Также эти задачи </w:t>
      </w:r>
      <w:r>
        <w:rPr>
          <w:sz w:val="24"/>
          <w:szCs w:val="24"/>
        </w:rPr>
        <w:t xml:space="preserve"> не охвачены мероприятиями муниципальной программы. </w:t>
      </w:r>
    </w:p>
    <w:p w:rsidR="00D40C58" w:rsidRDefault="00D40C58" w:rsidP="00D40C58">
      <w:pPr>
        <w:spacing w:line="240" w:lineRule="auto"/>
        <w:rPr>
          <w:sz w:val="24"/>
          <w:szCs w:val="24"/>
        </w:rPr>
      </w:pPr>
    </w:p>
    <w:p w:rsidR="00636577" w:rsidRDefault="00636577" w:rsidP="006365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нарушение п. 2.10  Порядка №59  в муниципальной программе «Эффективное управление на 2017-2021 годы» отсутствует информация о составе и значениях целевых индикаторов и показателей муниципальной программы по  утвержденной форме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таблица 4 к Порядку №59).</w:t>
      </w:r>
    </w:p>
    <w:p w:rsidR="00636577" w:rsidRDefault="00636577" w:rsidP="006365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Отсутствие  состава целевых показателей не дает возможности дать объективную оценку  реализации мероприятий муниципальной программы.</w:t>
      </w:r>
    </w:p>
    <w:p w:rsidR="00716E93" w:rsidRPr="00716E93" w:rsidRDefault="00636577" w:rsidP="00636577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Одновременно, паспортом муниципальной программы  утверждены   11 показателей ожидаемых результатов реализации муниципальной программы</w:t>
      </w:r>
    </w:p>
    <w:p w:rsidR="00636577" w:rsidRPr="002B2A07" w:rsidRDefault="00636577" w:rsidP="006365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Показатели ожидаемых результатов реализации муниципальной </w:t>
      </w: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возможно использовать в качестве  целевых индикаторов при установлении количественного и/или качественного  значения  с разбивкой по годам и установлении методики расчета.   </w:t>
      </w:r>
    </w:p>
    <w:p w:rsidR="008C447A" w:rsidRPr="00C92C1C" w:rsidRDefault="008C447A" w:rsidP="008C447A">
      <w:pPr>
        <w:spacing w:line="240" w:lineRule="auto"/>
        <w:ind w:right="-1"/>
        <w:rPr>
          <w:b/>
          <w:sz w:val="24"/>
          <w:szCs w:val="24"/>
        </w:rPr>
      </w:pPr>
      <w:r w:rsidRPr="008C447A">
        <w:rPr>
          <w:b/>
          <w:sz w:val="24"/>
          <w:szCs w:val="24"/>
        </w:rPr>
        <w:t xml:space="preserve"> По цели 2.</w:t>
      </w:r>
      <w:r>
        <w:rPr>
          <w:b/>
          <w:sz w:val="24"/>
          <w:szCs w:val="24"/>
        </w:rPr>
        <w:t xml:space="preserve"> </w:t>
      </w:r>
      <w:r w:rsidRPr="00C92C1C">
        <w:rPr>
          <w:b/>
          <w:sz w:val="24"/>
          <w:szCs w:val="24"/>
        </w:rPr>
        <w:t>Определение эффективности использования бюджетных средств на реализацию мероприятий Программы «Эффективное управление на 2017-2021 годы» и оценка степени достижения целей и задач муниципальной программы в зависимости от заданных конечных результатов.</w:t>
      </w:r>
    </w:p>
    <w:p w:rsidR="00716E93" w:rsidRPr="008C447A" w:rsidRDefault="00716E93" w:rsidP="00716E93">
      <w:pPr>
        <w:spacing w:line="240" w:lineRule="auto"/>
        <w:ind w:right="-1"/>
        <w:rPr>
          <w:b/>
          <w:sz w:val="24"/>
          <w:szCs w:val="24"/>
        </w:rPr>
      </w:pPr>
    </w:p>
    <w:p w:rsidR="00636577" w:rsidRPr="00007480" w:rsidRDefault="00636577" w:rsidP="00636577">
      <w:pPr>
        <w:spacing w:line="240" w:lineRule="auto"/>
        <w:ind w:right="-1"/>
        <w:rPr>
          <w:sz w:val="24"/>
          <w:szCs w:val="24"/>
        </w:rPr>
      </w:pPr>
      <w:proofErr w:type="gramStart"/>
      <w:r w:rsidRPr="00007480">
        <w:rPr>
          <w:sz w:val="24"/>
          <w:szCs w:val="24"/>
        </w:rPr>
        <w:t xml:space="preserve">Исполнение расходов </w:t>
      </w:r>
      <w:r>
        <w:rPr>
          <w:sz w:val="24"/>
          <w:szCs w:val="24"/>
        </w:rPr>
        <w:t xml:space="preserve"> бюджета сельского поселения Ошейкинское по целевым статьям (муниципальным программам сельского поселения Ошейкинское и непрограммным направлениям деятельности), группам и подгруппам видов расходов классификации расходов бюджета за 2018 год утверждено </w:t>
      </w:r>
      <w:r w:rsidRPr="005E1510">
        <w:rPr>
          <w:sz w:val="24"/>
          <w:szCs w:val="24"/>
        </w:rPr>
        <w:t>приложением №</w:t>
      </w:r>
      <w:r>
        <w:rPr>
          <w:sz w:val="24"/>
          <w:szCs w:val="24"/>
        </w:rPr>
        <w:t>4 «</w:t>
      </w:r>
      <w:r w:rsidRPr="005E1510">
        <w:rPr>
          <w:sz w:val="24"/>
          <w:szCs w:val="24"/>
        </w:rPr>
        <w:t>Распределение бюджетных ассигнований по целевым статьям (муниципальным программам сельского поселения Ошейкинское и непрограммным направлениям деятельности), группам и подгруппам видов расходов классификации</w:t>
      </w:r>
      <w:r>
        <w:rPr>
          <w:sz w:val="24"/>
          <w:szCs w:val="24"/>
        </w:rPr>
        <w:t xml:space="preserve"> </w:t>
      </w:r>
      <w:r w:rsidRPr="005E1510">
        <w:rPr>
          <w:sz w:val="24"/>
          <w:szCs w:val="24"/>
        </w:rPr>
        <w:t>расходов бюджета сельского поселения Ошейкинское Лотошинского муниципального</w:t>
      </w:r>
      <w:proofErr w:type="gramEnd"/>
      <w:r w:rsidRPr="005E1510">
        <w:rPr>
          <w:sz w:val="24"/>
          <w:szCs w:val="24"/>
        </w:rPr>
        <w:t xml:space="preserve"> района Московской области за 2018 год</w:t>
      </w:r>
      <w:r>
        <w:rPr>
          <w:sz w:val="24"/>
          <w:szCs w:val="24"/>
        </w:rPr>
        <w:t xml:space="preserve">»   к решению Совета депутатов сельского поселения </w:t>
      </w:r>
      <w:r w:rsidRPr="005E1510">
        <w:rPr>
          <w:sz w:val="24"/>
          <w:szCs w:val="24"/>
        </w:rPr>
        <w:t xml:space="preserve">Ошейкинское от </w:t>
      </w:r>
      <w:r>
        <w:rPr>
          <w:sz w:val="24"/>
          <w:szCs w:val="24"/>
        </w:rPr>
        <w:t>20.06</w:t>
      </w:r>
      <w:r w:rsidRPr="005E1510">
        <w:rPr>
          <w:sz w:val="24"/>
          <w:szCs w:val="24"/>
        </w:rPr>
        <w:t>.2019 года № 24</w:t>
      </w:r>
      <w:r>
        <w:rPr>
          <w:sz w:val="24"/>
          <w:szCs w:val="24"/>
        </w:rPr>
        <w:t>3</w:t>
      </w:r>
      <w:r w:rsidRPr="005E1510">
        <w:rPr>
          <w:sz w:val="24"/>
          <w:szCs w:val="24"/>
        </w:rPr>
        <w:t>/4</w:t>
      </w:r>
      <w:r>
        <w:rPr>
          <w:sz w:val="24"/>
          <w:szCs w:val="24"/>
        </w:rPr>
        <w:t>3</w:t>
      </w:r>
      <w:r w:rsidRPr="005E1510">
        <w:rPr>
          <w:sz w:val="24"/>
          <w:szCs w:val="24"/>
        </w:rPr>
        <w:t xml:space="preserve"> «Об исполнении бюджета сельского поселения Ошейкинское</w:t>
      </w:r>
      <w:r>
        <w:rPr>
          <w:sz w:val="24"/>
          <w:szCs w:val="24"/>
        </w:rPr>
        <w:t xml:space="preserve"> Лотошинского муниципального района Московской области</w:t>
      </w:r>
      <w:r w:rsidRPr="005E1510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2018 год».</w:t>
      </w:r>
    </w:p>
    <w:p w:rsidR="00636577" w:rsidRPr="00FE50A0" w:rsidRDefault="00636577" w:rsidP="00636577">
      <w:pPr>
        <w:spacing w:line="240" w:lineRule="auto"/>
        <w:ind w:right="-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Исполнение мероприятий муниципальной программы представлено в таблице (приложение №1 к акту).  </w:t>
      </w:r>
    </w:p>
    <w:p w:rsidR="00636577" w:rsidRDefault="00636577" w:rsidP="00636577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В целом мероприятия  муниципальной программы в 2018</w:t>
      </w:r>
      <w:r w:rsidR="00C87AB8">
        <w:rPr>
          <w:sz w:val="24"/>
          <w:szCs w:val="24"/>
        </w:rPr>
        <w:t xml:space="preserve"> году профинансированы на 95,9% или на 7851,3 тыс. рублей </w:t>
      </w:r>
      <w:proofErr w:type="gramStart"/>
      <w:r w:rsidR="00C87AB8">
        <w:rPr>
          <w:sz w:val="24"/>
          <w:szCs w:val="24"/>
        </w:rPr>
        <w:t xml:space="preserve">( </w:t>
      </w:r>
      <w:proofErr w:type="gramEnd"/>
      <w:r w:rsidR="00C87AB8">
        <w:rPr>
          <w:sz w:val="24"/>
          <w:szCs w:val="24"/>
        </w:rPr>
        <w:t>план – 8187,1 тыс. рублей).</w:t>
      </w:r>
    </w:p>
    <w:p w:rsidR="00C92C1C" w:rsidRDefault="00C92C1C" w:rsidP="000C226B">
      <w:pPr>
        <w:spacing w:line="240" w:lineRule="auto"/>
        <w:ind w:right="-1"/>
        <w:rPr>
          <w:sz w:val="24"/>
          <w:szCs w:val="24"/>
        </w:rPr>
      </w:pP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нарушение статьи 34 Бюджетного кодекса установлены </w:t>
      </w:r>
      <w:r w:rsidR="00C87AB8">
        <w:rPr>
          <w:sz w:val="24"/>
          <w:szCs w:val="24"/>
        </w:rPr>
        <w:t>неэффективные расходы:</w:t>
      </w:r>
    </w:p>
    <w:p w:rsidR="000C226B" w:rsidRDefault="000C226B" w:rsidP="000C226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C87AB8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проверяемого периода администрацией сельского поселения Ошейкинское приобретались цветы, сувенирная и наградная  продукция для проведения различных официальных мероприятий  в рамках основного мероприятия 1.1 «Создание условий для реализации полномочий  органов исполнительной власти» подпрограммы 1.</w:t>
      </w:r>
    </w:p>
    <w:p w:rsidR="000C226B" w:rsidRDefault="000C226B" w:rsidP="000C226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нарушение ст. 158 Бюджетного кодекса РФ в администрации сельского поселения отсутствует порядок планирования и  осуществления расходов на проведение протокольных и официальных мероприятий сельского поселения Ошейкинское.  </w:t>
      </w:r>
    </w:p>
    <w:p w:rsidR="000C226B" w:rsidRDefault="000C226B" w:rsidP="000C226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Письмом Министерства финансов РФ  от 22.07.2015 года №02-06-10/42173 рекомендован  порядок осуществления вручения ценных подарков, сувениров и призов в рамках протокольных и торжественных мероприятий. </w:t>
      </w:r>
    </w:p>
    <w:p w:rsidR="000C226B" w:rsidRDefault="000C226B" w:rsidP="000C226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представленных к проверке документах (накладные, счета-фактуры, акты о списании материальных ценностях)  отсутствуют данные о времени и месте проведения мероприятий, список награжденных, в связи с чем, отсутствует возможность оценки экономической целесообразности данных расходов</w:t>
      </w:r>
      <w:r w:rsidR="00C92C1C">
        <w:rPr>
          <w:sz w:val="24"/>
          <w:szCs w:val="24"/>
        </w:rPr>
        <w:t xml:space="preserve">  рамках подпрограммы 1 муниципальной программы «Эффективное управление на 2017-2021 годы»</w:t>
      </w:r>
      <w:r>
        <w:rPr>
          <w:sz w:val="24"/>
          <w:szCs w:val="24"/>
        </w:rPr>
        <w:t xml:space="preserve">. </w:t>
      </w:r>
    </w:p>
    <w:p w:rsidR="000C226B" w:rsidRPr="00CB7EEC" w:rsidRDefault="000C226B" w:rsidP="000C226B">
      <w:pPr>
        <w:spacing w:line="240" w:lineRule="auto"/>
        <w:ind w:right="-1"/>
        <w:rPr>
          <w:sz w:val="24"/>
          <w:szCs w:val="24"/>
        </w:rPr>
      </w:pPr>
      <w:r w:rsidRPr="00CB7EEC">
        <w:rPr>
          <w:sz w:val="24"/>
          <w:szCs w:val="24"/>
        </w:rPr>
        <w:t xml:space="preserve">Всего в проверяемом периоде произведено расходов на приобретение цветов, сувенирной и  наградной продукции на сумму </w:t>
      </w:r>
      <w:r>
        <w:rPr>
          <w:sz w:val="24"/>
          <w:szCs w:val="24"/>
        </w:rPr>
        <w:t>196,1</w:t>
      </w:r>
      <w:r w:rsidRPr="00CB7EEC">
        <w:rPr>
          <w:sz w:val="24"/>
          <w:szCs w:val="24"/>
        </w:rPr>
        <w:t xml:space="preserve"> тыс. рублей.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 w:rsidRPr="00CB7EE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Администрацией сельского поселения Ошейкинское  уплачены пени и штрафные санкции за нарушение порядка и сроков уплаты обязательных платежей по решениям Межрайонной ИФНС Росси №19  по Московской области на сумму 1,1 тыс. рублей и пени за несвоевременную оплату уличного освещения в пользу АО «</w:t>
      </w:r>
      <w:proofErr w:type="spellStart"/>
      <w:r>
        <w:rPr>
          <w:sz w:val="24"/>
          <w:szCs w:val="24"/>
        </w:rPr>
        <w:t>Мосэнерго</w:t>
      </w:r>
      <w:proofErr w:type="spellEnd"/>
      <w:r>
        <w:rPr>
          <w:sz w:val="24"/>
          <w:szCs w:val="24"/>
        </w:rPr>
        <w:t>» в сумме 3,9 тыс. рублей. Итого общая сумма  пеней и штрафных санкций за 2018 год составила 5,0 тыс. рублей.</w:t>
      </w:r>
    </w:p>
    <w:p w:rsidR="000C226B" w:rsidRPr="008C3E4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3. Администрацией  оплачены услуги  ООО «Внедренческий центр «АВИС» в сумме 23,6 тыс. рублей  за обновление и обслуживание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«Строительный эксперт». </w:t>
      </w:r>
      <w:r w:rsidRPr="008C3E4B">
        <w:rPr>
          <w:sz w:val="24"/>
          <w:szCs w:val="24"/>
        </w:rPr>
        <w:lastRenderedPageBreak/>
        <w:t>Данное программное обе</w:t>
      </w:r>
      <w:r>
        <w:rPr>
          <w:sz w:val="24"/>
          <w:szCs w:val="24"/>
        </w:rPr>
        <w:t>с</w:t>
      </w:r>
      <w:r w:rsidRPr="008C3E4B">
        <w:rPr>
          <w:sz w:val="24"/>
          <w:szCs w:val="24"/>
        </w:rPr>
        <w:t>печение не используется администрацией сельского поселения Ошейкинское для ведения своей уставной деятельности.</w:t>
      </w:r>
    </w:p>
    <w:p w:rsidR="000C226B" w:rsidRPr="008C3E4B" w:rsidRDefault="000C226B" w:rsidP="000C226B">
      <w:pPr>
        <w:spacing w:line="240" w:lineRule="auto"/>
        <w:ind w:right="-1"/>
        <w:rPr>
          <w:sz w:val="24"/>
          <w:szCs w:val="24"/>
        </w:rPr>
      </w:pPr>
      <w:r w:rsidRPr="008C3E4B">
        <w:rPr>
          <w:sz w:val="24"/>
          <w:szCs w:val="24"/>
        </w:rPr>
        <w:t>4. В течение проверяемого периода администрацией сельского поселения Ошейкинское оплачивались услуг</w:t>
      </w:r>
      <w:proofErr w:type="gramStart"/>
      <w:r w:rsidRPr="008C3E4B">
        <w:rPr>
          <w:sz w:val="24"/>
          <w:szCs w:val="24"/>
        </w:rPr>
        <w:t>и  ООО</w:t>
      </w:r>
      <w:proofErr w:type="gramEnd"/>
      <w:r w:rsidRPr="008C3E4B">
        <w:rPr>
          <w:sz w:val="24"/>
          <w:szCs w:val="24"/>
        </w:rPr>
        <w:t xml:space="preserve"> «</w:t>
      </w:r>
      <w:proofErr w:type="spellStart"/>
      <w:r w:rsidRPr="008C3E4B">
        <w:rPr>
          <w:sz w:val="24"/>
          <w:szCs w:val="24"/>
        </w:rPr>
        <w:t>Хейк-Р</w:t>
      </w:r>
      <w:proofErr w:type="spellEnd"/>
      <w:r w:rsidRPr="008C3E4B">
        <w:rPr>
          <w:sz w:val="24"/>
          <w:szCs w:val="24"/>
        </w:rPr>
        <w:t>» по техническому мониторингу через навигационный сервер  с предоставлением информации о движении автомобилей. Услуги предоставлялись в соответствии с договором на подключе</w:t>
      </w:r>
      <w:r>
        <w:rPr>
          <w:sz w:val="24"/>
          <w:szCs w:val="24"/>
        </w:rPr>
        <w:t>н</w:t>
      </w:r>
      <w:r w:rsidRPr="008C3E4B">
        <w:rPr>
          <w:sz w:val="24"/>
          <w:szCs w:val="24"/>
        </w:rPr>
        <w:t>ие и техническое обслуживание нав</w:t>
      </w:r>
      <w:r>
        <w:rPr>
          <w:sz w:val="24"/>
          <w:szCs w:val="24"/>
        </w:rPr>
        <w:t>и</w:t>
      </w:r>
      <w:r w:rsidRPr="008C3E4B">
        <w:rPr>
          <w:sz w:val="24"/>
          <w:szCs w:val="24"/>
        </w:rPr>
        <w:t>гационных приборов «</w:t>
      </w:r>
      <w:proofErr w:type="spellStart"/>
      <w:r w:rsidRPr="008C3E4B">
        <w:rPr>
          <w:sz w:val="24"/>
          <w:szCs w:val="24"/>
        </w:rPr>
        <w:t>Глонасс</w:t>
      </w:r>
      <w:proofErr w:type="spellEnd"/>
      <w:r w:rsidRPr="008C3E4B">
        <w:rPr>
          <w:sz w:val="24"/>
          <w:szCs w:val="24"/>
        </w:rPr>
        <w:t>», установленных</w:t>
      </w:r>
      <w:r>
        <w:rPr>
          <w:sz w:val="24"/>
          <w:szCs w:val="24"/>
        </w:rPr>
        <w:t xml:space="preserve"> </w:t>
      </w:r>
      <w:r w:rsidRPr="008C3E4B">
        <w:rPr>
          <w:sz w:val="24"/>
          <w:szCs w:val="24"/>
        </w:rPr>
        <w:t>на коммун</w:t>
      </w:r>
      <w:r>
        <w:rPr>
          <w:sz w:val="24"/>
          <w:szCs w:val="24"/>
        </w:rPr>
        <w:t>а</w:t>
      </w:r>
      <w:r w:rsidRPr="008C3E4B">
        <w:rPr>
          <w:sz w:val="24"/>
          <w:szCs w:val="24"/>
        </w:rPr>
        <w:t>льной технике Администрации муниципального обр</w:t>
      </w:r>
      <w:r>
        <w:rPr>
          <w:sz w:val="24"/>
          <w:szCs w:val="24"/>
        </w:rPr>
        <w:t>а</w:t>
      </w:r>
      <w:r w:rsidRPr="008C3E4B">
        <w:rPr>
          <w:sz w:val="24"/>
          <w:szCs w:val="24"/>
        </w:rPr>
        <w:t>зования сельского поселения «Ошейкинское» б/</w:t>
      </w:r>
      <w:proofErr w:type="spellStart"/>
      <w:r w:rsidRPr="008C3E4B">
        <w:rPr>
          <w:sz w:val="24"/>
          <w:szCs w:val="24"/>
        </w:rPr>
        <w:t>н</w:t>
      </w:r>
      <w:proofErr w:type="spellEnd"/>
      <w:r w:rsidRPr="008C3E4B">
        <w:rPr>
          <w:sz w:val="24"/>
          <w:szCs w:val="24"/>
        </w:rPr>
        <w:t xml:space="preserve"> от 25.12.2017 года.</w:t>
      </w:r>
    </w:p>
    <w:p w:rsidR="000C226B" w:rsidRPr="008C3E4B" w:rsidRDefault="000C226B" w:rsidP="000C226B">
      <w:pPr>
        <w:spacing w:line="240" w:lineRule="auto"/>
        <w:ind w:right="-1"/>
        <w:rPr>
          <w:sz w:val="24"/>
          <w:szCs w:val="24"/>
        </w:rPr>
      </w:pPr>
      <w:r w:rsidRPr="008C3E4B">
        <w:rPr>
          <w:sz w:val="24"/>
          <w:szCs w:val="24"/>
        </w:rPr>
        <w:t>Администрацией сельского поселения Ошейкинское</w:t>
      </w:r>
      <w:r>
        <w:rPr>
          <w:sz w:val="24"/>
          <w:szCs w:val="24"/>
        </w:rPr>
        <w:t xml:space="preserve"> для ведения своей уставной деятельности</w:t>
      </w:r>
      <w:r w:rsidRPr="008C3E4B">
        <w:rPr>
          <w:sz w:val="24"/>
          <w:szCs w:val="24"/>
        </w:rPr>
        <w:t xml:space="preserve"> </w:t>
      </w:r>
      <w:r w:rsidR="00C87AB8">
        <w:rPr>
          <w:sz w:val="24"/>
          <w:szCs w:val="24"/>
        </w:rPr>
        <w:t xml:space="preserve"> коммунальная техника (</w:t>
      </w:r>
      <w:r w:rsidRPr="008C3E4B">
        <w:rPr>
          <w:sz w:val="24"/>
          <w:szCs w:val="24"/>
        </w:rPr>
        <w:t>трактор</w:t>
      </w:r>
      <w:r w:rsidR="00C87AB8">
        <w:rPr>
          <w:sz w:val="24"/>
          <w:szCs w:val="24"/>
        </w:rPr>
        <w:t>)</w:t>
      </w:r>
      <w:r w:rsidRPr="008C3E4B">
        <w:rPr>
          <w:sz w:val="24"/>
          <w:szCs w:val="24"/>
        </w:rPr>
        <w:t xml:space="preserve">  в 2018 году не использовался. </w:t>
      </w:r>
    </w:p>
    <w:p w:rsidR="000C226B" w:rsidRPr="008C3E4B" w:rsidRDefault="000C226B" w:rsidP="000C226B">
      <w:pPr>
        <w:spacing w:line="240" w:lineRule="auto"/>
        <w:ind w:right="-1"/>
        <w:rPr>
          <w:sz w:val="24"/>
          <w:szCs w:val="24"/>
        </w:rPr>
      </w:pPr>
      <w:r w:rsidRPr="008C3E4B">
        <w:rPr>
          <w:sz w:val="24"/>
          <w:szCs w:val="24"/>
        </w:rPr>
        <w:t>Расходы по техническому обслуживанию навигационной системы «</w:t>
      </w:r>
      <w:proofErr w:type="spellStart"/>
      <w:r w:rsidRPr="008C3E4B">
        <w:rPr>
          <w:sz w:val="24"/>
          <w:szCs w:val="24"/>
        </w:rPr>
        <w:t>Глонасс</w:t>
      </w:r>
      <w:proofErr w:type="spellEnd"/>
      <w:r w:rsidRPr="008C3E4B">
        <w:rPr>
          <w:sz w:val="24"/>
          <w:szCs w:val="24"/>
        </w:rPr>
        <w:t xml:space="preserve">», </w:t>
      </w:r>
      <w:r>
        <w:rPr>
          <w:sz w:val="24"/>
          <w:szCs w:val="24"/>
        </w:rPr>
        <w:t>установленной на тракторе,</w:t>
      </w:r>
      <w:r w:rsidRPr="008C3E4B">
        <w:rPr>
          <w:sz w:val="24"/>
          <w:szCs w:val="24"/>
        </w:rPr>
        <w:t xml:space="preserve"> за 2018 год составили 11,3 тыс. рублей.</w:t>
      </w:r>
    </w:p>
    <w:p w:rsidR="000C226B" w:rsidRPr="008C3E4B" w:rsidRDefault="000C226B" w:rsidP="000C226B">
      <w:pPr>
        <w:spacing w:line="240" w:lineRule="auto"/>
        <w:ind w:right="-1"/>
        <w:rPr>
          <w:sz w:val="24"/>
          <w:szCs w:val="24"/>
        </w:rPr>
      </w:pP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proofErr w:type="gramStart"/>
      <w:r w:rsidRPr="008C3E4B">
        <w:rPr>
          <w:sz w:val="24"/>
          <w:szCs w:val="24"/>
        </w:rPr>
        <w:t>Также</w:t>
      </w:r>
      <w:r w:rsidR="00C92C1C">
        <w:rPr>
          <w:sz w:val="24"/>
          <w:szCs w:val="24"/>
        </w:rPr>
        <w:t>,</w:t>
      </w:r>
      <w:r w:rsidRPr="008C3E4B">
        <w:rPr>
          <w:sz w:val="24"/>
          <w:szCs w:val="24"/>
        </w:rPr>
        <w:t xml:space="preserve"> Администрацией</w:t>
      </w:r>
      <w:r>
        <w:rPr>
          <w:sz w:val="24"/>
          <w:szCs w:val="24"/>
        </w:rPr>
        <w:t xml:space="preserve"> сельского поселения Ошейкинское, как </w:t>
      </w:r>
      <w:r w:rsidRPr="008C3E4B">
        <w:rPr>
          <w:sz w:val="24"/>
          <w:szCs w:val="24"/>
        </w:rPr>
        <w:t>со</w:t>
      </w:r>
      <w:r>
        <w:rPr>
          <w:sz w:val="24"/>
          <w:szCs w:val="24"/>
        </w:rPr>
        <w:t>б</w:t>
      </w:r>
      <w:r w:rsidRPr="008C3E4B">
        <w:rPr>
          <w:sz w:val="24"/>
          <w:szCs w:val="24"/>
        </w:rPr>
        <w:t>ственником, оплачен</w:t>
      </w:r>
      <w:r>
        <w:rPr>
          <w:sz w:val="24"/>
          <w:szCs w:val="24"/>
        </w:rPr>
        <w:t>ы:</w:t>
      </w:r>
      <w:proofErr w:type="gramEnd"/>
    </w:p>
    <w:p w:rsidR="000C226B" w:rsidRPr="0026676B" w:rsidRDefault="000C226B" w:rsidP="000C226B">
      <w:pPr>
        <w:pStyle w:val="a6"/>
        <w:numPr>
          <w:ilvl w:val="0"/>
          <w:numId w:val="1"/>
        </w:numPr>
        <w:spacing w:line="240" w:lineRule="auto"/>
        <w:ind w:left="993" w:right="-1" w:hanging="284"/>
        <w:rPr>
          <w:sz w:val="24"/>
          <w:szCs w:val="24"/>
        </w:rPr>
      </w:pPr>
      <w:r w:rsidRPr="0026676B">
        <w:rPr>
          <w:sz w:val="24"/>
          <w:szCs w:val="24"/>
        </w:rPr>
        <w:t>страхов</w:t>
      </w:r>
      <w:r>
        <w:rPr>
          <w:sz w:val="24"/>
          <w:szCs w:val="24"/>
        </w:rPr>
        <w:t>ые</w:t>
      </w:r>
      <w:r w:rsidRPr="0026676B">
        <w:rPr>
          <w:sz w:val="24"/>
          <w:szCs w:val="24"/>
        </w:rPr>
        <w:t xml:space="preserve"> преми</w:t>
      </w:r>
      <w:r>
        <w:rPr>
          <w:sz w:val="24"/>
          <w:szCs w:val="24"/>
        </w:rPr>
        <w:t>и</w:t>
      </w:r>
      <w:r w:rsidRPr="0026676B">
        <w:rPr>
          <w:sz w:val="24"/>
          <w:szCs w:val="24"/>
        </w:rPr>
        <w:t xml:space="preserve"> ОСАГО на  транспортные средства:</w:t>
      </w:r>
    </w:p>
    <w:p w:rsidR="000C226B" w:rsidRPr="008C3E4B" w:rsidRDefault="000C226B" w:rsidP="000C226B">
      <w:pPr>
        <w:spacing w:line="240" w:lineRule="auto"/>
        <w:ind w:right="-1"/>
        <w:rPr>
          <w:sz w:val="24"/>
          <w:szCs w:val="24"/>
        </w:rPr>
      </w:pPr>
      <w:r w:rsidRPr="008C3E4B">
        <w:rPr>
          <w:sz w:val="24"/>
          <w:szCs w:val="24"/>
        </w:rPr>
        <w:t xml:space="preserve">-трактор </w:t>
      </w:r>
      <w:proofErr w:type="spellStart"/>
      <w:r w:rsidRPr="008C3E4B">
        <w:rPr>
          <w:sz w:val="24"/>
          <w:szCs w:val="24"/>
        </w:rPr>
        <w:t>Беларус</w:t>
      </w:r>
      <w:proofErr w:type="spellEnd"/>
      <w:r w:rsidRPr="008C3E4B">
        <w:rPr>
          <w:sz w:val="24"/>
          <w:szCs w:val="24"/>
        </w:rPr>
        <w:t xml:space="preserve"> 82.1 , регистрационный номер 8282 МУ 50 в сумме 2,5 тыс. рублей (платежное поручение №  </w:t>
      </w:r>
      <w:r>
        <w:rPr>
          <w:sz w:val="24"/>
          <w:szCs w:val="24"/>
        </w:rPr>
        <w:t xml:space="preserve">13 от 08.02.2018 года, </w:t>
      </w:r>
      <w:r w:rsidRPr="008C3E4B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 №04 обязательного страхования гражданской ответственности владельцев транспортных средств от 02.02.2018 года)</w:t>
      </w:r>
      <w:r w:rsidRPr="008C3E4B">
        <w:rPr>
          <w:sz w:val="24"/>
          <w:szCs w:val="24"/>
        </w:rPr>
        <w:t xml:space="preserve">, 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 w:rsidRPr="008C3E4B">
        <w:rPr>
          <w:sz w:val="24"/>
          <w:szCs w:val="24"/>
        </w:rPr>
        <w:t>-</w:t>
      </w:r>
      <w:r>
        <w:rPr>
          <w:sz w:val="24"/>
          <w:szCs w:val="24"/>
        </w:rPr>
        <w:t xml:space="preserve"> автомобиль </w:t>
      </w:r>
      <w:r w:rsidRPr="008C3E4B">
        <w:rPr>
          <w:sz w:val="24"/>
          <w:szCs w:val="24"/>
        </w:rPr>
        <w:t xml:space="preserve">МЛПК 390945 в сумме 7,1 тыс. рублей  </w:t>
      </w:r>
      <w:proofErr w:type="gramStart"/>
      <w:r w:rsidRPr="008C3E4B">
        <w:rPr>
          <w:sz w:val="24"/>
          <w:szCs w:val="24"/>
        </w:rPr>
        <w:t xml:space="preserve">( </w:t>
      </w:r>
      <w:proofErr w:type="gramEnd"/>
      <w:r w:rsidRPr="008C3E4B">
        <w:rPr>
          <w:sz w:val="24"/>
          <w:szCs w:val="24"/>
        </w:rPr>
        <w:t>платежное поручение №644 от 07.11.2018 года, контракт №МММ 5004060888 б обязательном страховании гражданской ответственности владельцев транспортных средств от 24.10.2018 года)</w:t>
      </w:r>
      <w:r>
        <w:rPr>
          <w:sz w:val="24"/>
          <w:szCs w:val="24"/>
        </w:rPr>
        <w:t>;</w:t>
      </w:r>
    </w:p>
    <w:p w:rsidR="000C226B" w:rsidRDefault="000C226B" w:rsidP="000C226B">
      <w:pPr>
        <w:pStyle w:val="a6"/>
        <w:numPr>
          <w:ilvl w:val="0"/>
          <w:numId w:val="1"/>
        </w:numPr>
        <w:spacing w:line="240" w:lineRule="auto"/>
        <w:ind w:left="1134" w:right="-1" w:hanging="425"/>
        <w:rPr>
          <w:sz w:val="24"/>
          <w:szCs w:val="24"/>
        </w:rPr>
      </w:pPr>
      <w:r>
        <w:rPr>
          <w:sz w:val="24"/>
          <w:szCs w:val="24"/>
        </w:rPr>
        <w:t xml:space="preserve">сбор за осмотр самоходной машины (прицепа) в сумме 1,0 тыс. рублей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платежное поручение №44 от 21.02.2018 года )</w:t>
      </w:r>
    </w:p>
    <w:p w:rsidR="000C226B" w:rsidRDefault="000C226B" w:rsidP="000C226B">
      <w:pPr>
        <w:pStyle w:val="a6"/>
        <w:numPr>
          <w:ilvl w:val="0"/>
          <w:numId w:val="1"/>
        </w:numPr>
        <w:spacing w:line="240" w:lineRule="auto"/>
        <w:ind w:left="1134" w:right="-1" w:hanging="425"/>
        <w:rPr>
          <w:sz w:val="24"/>
          <w:szCs w:val="24"/>
        </w:rPr>
      </w:pPr>
      <w:r>
        <w:rPr>
          <w:sz w:val="24"/>
          <w:szCs w:val="24"/>
        </w:rPr>
        <w:t>госпошлина за выдачу свидетельства о прохождении технического осмотра  в сумме 0,8 тыс. рублей (платежное поручение №43 от 21.02.2018 года).</w:t>
      </w:r>
    </w:p>
    <w:p w:rsidR="000C226B" w:rsidRPr="008C3E4B" w:rsidRDefault="000C226B" w:rsidP="000C226B">
      <w:pPr>
        <w:spacing w:line="240" w:lineRule="auto"/>
        <w:ind w:right="-1"/>
        <w:rPr>
          <w:sz w:val="24"/>
          <w:szCs w:val="24"/>
        </w:rPr>
      </w:pPr>
    </w:p>
    <w:p w:rsidR="000C226B" w:rsidRPr="008C3E4B" w:rsidRDefault="000C226B" w:rsidP="000C226B">
      <w:pPr>
        <w:spacing w:line="240" w:lineRule="auto"/>
        <w:ind w:right="-1" w:firstLine="708"/>
        <w:rPr>
          <w:sz w:val="24"/>
          <w:szCs w:val="24"/>
        </w:rPr>
      </w:pPr>
      <w:r w:rsidRPr="008C3E4B">
        <w:rPr>
          <w:sz w:val="24"/>
          <w:szCs w:val="24"/>
        </w:rPr>
        <w:t xml:space="preserve">Содержание коммунальной техники производилось администрацией сельского поселения Ошейкинское в рамках подпрограммы 1 муниципальной программы «Эффективное управление  на 2017-2021 годы». Общий объем расходов по содержанию коммунальной техники за 2018 год составил </w:t>
      </w:r>
      <w:r>
        <w:rPr>
          <w:sz w:val="24"/>
          <w:szCs w:val="24"/>
        </w:rPr>
        <w:t>22,7</w:t>
      </w:r>
      <w:r w:rsidRPr="008C3E4B">
        <w:rPr>
          <w:sz w:val="24"/>
          <w:szCs w:val="24"/>
        </w:rPr>
        <w:t xml:space="preserve"> тыс. рублей.</w:t>
      </w:r>
    </w:p>
    <w:p w:rsidR="000C226B" w:rsidRPr="008C3E4B" w:rsidRDefault="000C226B" w:rsidP="000C226B">
      <w:pPr>
        <w:spacing w:line="240" w:lineRule="auto"/>
        <w:ind w:right="-1"/>
        <w:rPr>
          <w:sz w:val="24"/>
          <w:szCs w:val="24"/>
        </w:rPr>
      </w:pPr>
      <w:r w:rsidRPr="008C3E4B">
        <w:rPr>
          <w:sz w:val="24"/>
          <w:szCs w:val="24"/>
        </w:rPr>
        <w:t>Данные расходы не способству</w:t>
      </w:r>
      <w:r>
        <w:rPr>
          <w:sz w:val="24"/>
          <w:szCs w:val="24"/>
        </w:rPr>
        <w:t>ю</w:t>
      </w:r>
      <w:r w:rsidRPr="008C3E4B">
        <w:rPr>
          <w:sz w:val="24"/>
          <w:szCs w:val="24"/>
        </w:rPr>
        <w:t>т достижению целей и задач муниципальной программы «Эффективное управление на 2017-2021 годы».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</w:p>
    <w:p w:rsidR="000C226B" w:rsidRPr="00EE5C55" w:rsidRDefault="00C87AB8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Общий </w:t>
      </w:r>
      <w:r w:rsidR="000C226B">
        <w:rPr>
          <w:sz w:val="24"/>
          <w:szCs w:val="24"/>
        </w:rPr>
        <w:t>объем</w:t>
      </w:r>
      <w:r w:rsidR="000C226B" w:rsidRPr="00EE5C55">
        <w:rPr>
          <w:sz w:val="24"/>
          <w:szCs w:val="24"/>
        </w:rPr>
        <w:t xml:space="preserve">  расход</w:t>
      </w:r>
      <w:r w:rsidR="000C226B">
        <w:rPr>
          <w:sz w:val="24"/>
          <w:szCs w:val="24"/>
        </w:rPr>
        <w:t>ов</w:t>
      </w:r>
      <w:r w:rsidR="000C226B" w:rsidRPr="00EE5C55">
        <w:rPr>
          <w:sz w:val="24"/>
          <w:szCs w:val="24"/>
        </w:rPr>
        <w:t>,  не способствующи</w:t>
      </w:r>
      <w:r w:rsidR="000C226B">
        <w:rPr>
          <w:sz w:val="24"/>
          <w:szCs w:val="24"/>
        </w:rPr>
        <w:t>х</w:t>
      </w:r>
      <w:r w:rsidR="000C226B" w:rsidRPr="00EE5C55">
        <w:rPr>
          <w:sz w:val="24"/>
          <w:szCs w:val="24"/>
        </w:rPr>
        <w:t xml:space="preserve"> достижению целей и задач муниципальной программы «Эффективное управление на 2017-2021 годы»,  составил 247,4 тыс. рублей.</w:t>
      </w:r>
    </w:p>
    <w:p w:rsidR="000C226B" w:rsidRDefault="000C226B" w:rsidP="000C226B">
      <w:pPr>
        <w:spacing w:line="240" w:lineRule="auto"/>
        <w:ind w:right="-1"/>
        <w:rPr>
          <w:i/>
          <w:sz w:val="24"/>
          <w:szCs w:val="24"/>
        </w:rPr>
      </w:pP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 w:rsidRPr="002F17EC">
        <w:rPr>
          <w:sz w:val="24"/>
          <w:szCs w:val="24"/>
        </w:rPr>
        <w:t xml:space="preserve">5. </w:t>
      </w:r>
      <w:r>
        <w:rPr>
          <w:sz w:val="24"/>
          <w:szCs w:val="24"/>
        </w:rPr>
        <w:t>В марте 2018 года администрацией сельского поселения Ошейкинское оплачены услуг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«Соколовское-Л» по определению величины рыночной стоимости годовой арендной платы  объекта недвижимости имущества: административное здание, расположенное в д. Ошейкин</w:t>
      </w:r>
      <w:r w:rsidR="00C92C1C">
        <w:rPr>
          <w:sz w:val="24"/>
          <w:szCs w:val="24"/>
        </w:rPr>
        <w:t>о, д.33</w:t>
      </w:r>
      <w:r w:rsidR="00BF33E6">
        <w:rPr>
          <w:sz w:val="24"/>
          <w:szCs w:val="24"/>
        </w:rPr>
        <w:t xml:space="preserve"> </w:t>
      </w:r>
      <w:r>
        <w:rPr>
          <w:sz w:val="24"/>
          <w:szCs w:val="24"/>
        </w:rPr>
        <w:t>. Услуги по оценке  здания составили 10,0 тыс. рублей.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В период с марта по декабрь 2018 года </w:t>
      </w:r>
      <w:proofErr w:type="gramStart"/>
      <w:r>
        <w:rPr>
          <w:sz w:val="24"/>
          <w:szCs w:val="24"/>
        </w:rPr>
        <w:t>выше указанное</w:t>
      </w:r>
      <w:proofErr w:type="gramEnd"/>
      <w:r>
        <w:rPr>
          <w:sz w:val="24"/>
          <w:szCs w:val="24"/>
        </w:rPr>
        <w:t xml:space="preserve"> здание  в аренду не сдавалось.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6. В течение проверяемого периода администрацией сельского поселения Ошейкинское оплачивались услуг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«Маяк» в общей сумме 72,2 тыс. рублей по проведению кадастровых и геодезических работ по следующим объектам:</w:t>
      </w:r>
    </w:p>
    <w:p w:rsidR="000C226B" w:rsidRDefault="000C226B" w:rsidP="000C22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хоккейная площадка д. Ушаково.</w:t>
      </w:r>
    </w:p>
    <w:p w:rsidR="000C226B" w:rsidRDefault="000C226B" w:rsidP="000C22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земельный участок под пожарный пруд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ваново</w:t>
      </w:r>
      <w:proofErr w:type="spellEnd"/>
      <w:r>
        <w:rPr>
          <w:sz w:val="24"/>
          <w:szCs w:val="24"/>
        </w:rPr>
        <w:t>,</w:t>
      </w:r>
    </w:p>
    <w:p w:rsidR="000C226B" w:rsidRDefault="000C226B" w:rsidP="000C22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 под пожарный пруд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урвино</w:t>
      </w:r>
      <w:proofErr w:type="spellEnd"/>
      <w:r>
        <w:rPr>
          <w:sz w:val="24"/>
          <w:szCs w:val="24"/>
        </w:rPr>
        <w:t>,</w:t>
      </w:r>
    </w:p>
    <w:p w:rsidR="000C226B" w:rsidRDefault="000C226B" w:rsidP="000C22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земельный участок под пожарный пруд 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оры Мещерские,</w:t>
      </w:r>
    </w:p>
    <w:p w:rsidR="000C226B" w:rsidRDefault="000C226B" w:rsidP="000C22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 под пожарный пруд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гнищево</w:t>
      </w:r>
      <w:proofErr w:type="spellEnd"/>
      <w:r>
        <w:rPr>
          <w:sz w:val="24"/>
          <w:szCs w:val="24"/>
        </w:rPr>
        <w:t>,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 под пожарный пруд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армыли</w:t>
      </w:r>
      <w:proofErr w:type="spellEnd"/>
      <w:r>
        <w:rPr>
          <w:sz w:val="24"/>
          <w:szCs w:val="24"/>
        </w:rPr>
        <w:t>,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земельный участок под рынок д. Ушаково.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На момент проверки данные объекты в собственность сельского поселения Ошейкинское не оформлены, в связи с чем безрезультатные затраты составили 72,2 тыс. рублей. </w:t>
      </w:r>
    </w:p>
    <w:p w:rsidR="000C226B" w:rsidRDefault="00E557AC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О</w:t>
      </w:r>
      <w:r w:rsidR="000C226B">
        <w:rPr>
          <w:sz w:val="24"/>
          <w:szCs w:val="24"/>
        </w:rPr>
        <w:t>бщий объем</w:t>
      </w:r>
      <w:r w:rsidR="000C226B" w:rsidRPr="00477481">
        <w:rPr>
          <w:sz w:val="24"/>
          <w:szCs w:val="24"/>
        </w:rPr>
        <w:t xml:space="preserve"> безрезультатны</w:t>
      </w:r>
      <w:r w:rsidR="000C226B">
        <w:rPr>
          <w:sz w:val="24"/>
          <w:szCs w:val="24"/>
        </w:rPr>
        <w:t>х</w:t>
      </w:r>
      <w:r w:rsidR="000C226B" w:rsidRPr="00477481">
        <w:rPr>
          <w:sz w:val="24"/>
          <w:szCs w:val="24"/>
        </w:rPr>
        <w:t xml:space="preserve"> затрат</w:t>
      </w:r>
      <w:r w:rsidR="000C226B">
        <w:rPr>
          <w:sz w:val="24"/>
          <w:szCs w:val="24"/>
        </w:rPr>
        <w:t xml:space="preserve"> бюджета сельского поселения Ошейкинское составил </w:t>
      </w:r>
      <w:r w:rsidR="000C226B" w:rsidRPr="00477481">
        <w:rPr>
          <w:sz w:val="24"/>
          <w:szCs w:val="24"/>
        </w:rPr>
        <w:t xml:space="preserve"> </w:t>
      </w:r>
      <w:r w:rsidR="000C226B">
        <w:rPr>
          <w:sz w:val="24"/>
          <w:szCs w:val="24"/>
        </w:rPr>
        <w:t>82,2 тыс. рублей.</w:t>
      </w:r>
    </w:p>
    <w:p w:rsidR="000C226B" w:rsidRPr="00E557AC" w:rsidRDefault="00E557AC" w:rsidP="000C226B">
      <w:pPr>
        <w:spacing w:line="240" w:lineRule="auto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557AC">
        <w:rPr>
          <w:sz w:val="24"/>
          <w:szCs w:val="24"/>
        </w:rPr>
        <w:t>В нарушение статьи 34 Бюджетного кодекса РФ общий объем неэффективных расходов составил 329,6 тыс. рублей.</w:t>
      </w:r>
    </w:p>
    <w:p w:rsidR="00E557AC" w:rsidRDefault="00E557AC" w:rsidP="000C226B">
      <w:pPr>
        <w:spacing w:line="240" w:lineRule="auto"/>
        <w:ind w:right="-1"/>
        <w:rPr>
          <w:sz w:val="24"/>
          <w:szCs w:val="24"/>
        </w:rPr>
      </w:pPr>
    </w:p>
    <w:p w:rsidR="000C226B" w:rsidRPr="00737A0C" w:rsidRDefault="000C226B" w:rsidP="000C226B">
      <w:pPr>
        <w:spacing w:line="240" w:lineRule="auto"/>
        <w:ind w:right="-1"/>
        <w:rPr>
          <w:sz w:val="24"/>
          <w:szCs w:val="24"/>
        </w:rPr>
      </w:pPr>
      <w:r w:rsidRPr="00737A0C">
        <w:rPr>
          <w:sz w:val="24"/>
          <w:szCs w:val="24"/>
        </w:rPr>
        <w:t xml:space="preserve"> Установлены случаи неверного применения порядка применения бюджетной классификации  РФ: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1. Администрацией сельского поселения Ошейкинское оплачены услуги  ЗАО «1Гб.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»  по услугам виртуального </w:t>
      </w:r>
      <w:proofErr w:type="spellStart"/>
      <w:r>
        <w:rPr>
          <w:sz w:val="24"/>
          <w:szCs w:val="24"/>
        </w:rPr>
        <w:t>хостинга</w:t>
      </w:r>
      <w:proofErr w:type="spellEnd"/>
      <w:r>
        <w:rPr>
          <w:sz w:val="24"/>
          <w:szCs w:val="24"/>
        </w:rPr>
        <w:t xml:space="preserve"> и регистрации доменных имен в сумме 7,4 тыс. рублей. </w:t>
      </w: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Данные расходы отнесены на расходы основного мероприятия 1.1 «Создание условий для реализации полномочий органов исполнительной власти» подпрограммы 1 с  применением кода целевой статьи 01 1 01 001100. По своей экономической сути данные расходы соответствуют направлению   основного мероприятия 2.1 подпрограммы 2, необходимо использовать код целевой статьи 01 2 01 001100.</w:t>
      </w:r>
    </w:p>
    <w:p w:rsidR="00716E93" w:rsidRPr="00716E93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2. Администрацией сельского поселения Ошейкинское оплачены услуги ООО «Альянс-Профи» в сумме 20,0 тыс. рублей  по определению рыночной стоимости объектов: земельный участок площадью 1558 кв.м. и здание клуба, расположенное по адресу п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орфяной. д.2. Данные расходы отнесены к расходам   основного мероприятия 4.1 «Обеспечение проведения технической инвентаризации объектов недвижимого имуществ и постановка их на государственный кадастровый учет»  подпрограммы 4  с применением кода целевой статьи 01 4 01 00100. По своей экономической сути данные расходы  являются расходами основного мероприятия 4.2 «Определение рыночной стоимости объектов недвижимого имуществ и земельных участков, находящихся в собственности сельского поселения Ошейкинское» подпрограммы 4, необходимо использовать код целевой статьи 01 4 02 00100</w:t>
      </w:r>
    </w:p>
    <w:p w:rsidR="00716E93" w:rsidRPr="00716E93" w:rsidRDefault="00716E93" w:rsidP="00716E93">
      <w:pPr>
        <w:spacing w:line="240" w:lineRule="auto"/>
        <w:ind w:right="-1"/>
        <w:rPr>
          <w:sz w:val="24"/>
          <w:szCs w:val="24"/>
        </w:rPr>
      </w:pPr>
    </w:p>
    <w:p w:rsidR="000C226B" w:rsidRDefault="000C226B" w:rsidP="000C226B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Учетная политика администрации муниципального образования сельское поселение «Ошейкинское» утверждена распоряжением администрации сельского поселения Ошейкинское от 26.12.2014 года №100-р «Об учетной политике администрации муниципального образования сельское поселение «Ошейкинское» на 2015 год». В дальнейшем изменения в Учетную политику не вносились.</w:t>
      </w:r>
    </w:p>
    <w:p w:rsidR="000C226B" w:rsidRDefault="000C226B" w:rsidP="000C226B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нарушение ст. 8 Федерального закона от 06.12.2011 года N 402-ФЗ "О бухгалтерском учете" изменения в Учетную политику не вносились, в  том числе в связи с изменением требований, установленных законодательством Российской Федерации о бухгалтерском учете, федеральными и (или) отраслевыми стандартам.</w:t>
      </w:r>
    </w:p>
    <w:p w:rsidR="00716E93" w:rsidRDefault="00716E93" w:rsidP="00716E93">
      <w:pPr>
        <w:spacing w:line="240" w:lineRule="auto"/>
        <w:ind w:right="-1"/>
        <w:rPr>
          <w:sz w:val="24"/>
          <w:szCs w:val="24"/>
        </w:rPr>
      </w:pPr>
    </w:p>
    <w:p w:rsidR="000C226B" w:rsidRDefault="000C226B" w:rsidP="00716E93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Установлены нарушения при ведении бухгалтерского (бюджетного) учета:</w:t>
      </w:r>
    </w:p>
    <w:p w:rsidR="000C226B" w:rsidRDefault="000C226B" w:rsidP="000C226B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нарушение п. 345-346 Инструкции №157 бухгалтерский учет наградной и сувенирной продукции осуществлялся без применения </w:t>
      </w:r>
      <w:proofErr w:type="spellStart"/>
      <w:r>
        <w:rPr>
          <w:sz w:val="24"/>
          <w:szCs w:val="24"/>
        </w:rPr>
        <w:t>забалансового</w:t>
      </w:r>
      <w:proofErr w:type="spellEnd"/>
      <w:r>
        <w:rPr>
          <w:sz w:val="24"/>
          <w:szCs w:val="24"/>
        </w:rPr>
        <w:t xml:space="preserve"> счета 07 «Награды, призы, кубки и ценные подарки, сувениры».  Приобретенные материальные ценности для проведения протокольных и официальных мероприятий относились на счет </w:t>
      </w:r>
      <w:r>
        <w:rPr>
          <w:sz w:val="24"/>
          <w:szCs w:val="24"/>
        </w:rPr>
        <w:lastRenderedPageBreak/>
        <w:t xml:space="preserve">бухгалтерского учета 1.401.20 «Расходы текущего финансового года» без дальнейшего учета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 07 «Переходящие награды, призы, кубки и ценные подарки, сувениры».</w:t>
      </w:r>
    </w:p>
    <w:p w:rsidR="000C226B" w:rsidRPr="00716E93" w:rsidRDefault="000C226B" w:rsidP="00716E93">
      <w:pPr>
        <w:spacing w:line="240" w:lineRule="auto"/>
        <w:ind w:right="-1"/>
        <w:rPr>
          <w:sz w:val="24"/>
          <w:szCs w:val="24"/>
        </w:rPr>
      </w:pPr>
    </w:p>
    <w:p w:rsidR="004331C3" w:rsidRPr="00737A0C" w:rsidRDefault="004331C3" w:rsidP="004331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37A0C">
        <w:rPr>
          <w:rFonts w:eastAsiaTheme="minorHAnsi"/>
          <w:sz w:val="24"/>
          <w:szCs w:val="24"/>
          <w:lang w:eastAsia="en-US"/>
        </w:rPr>
        <w:t xml:space="preserve">В соответствии с пунктом 41.1. Инструкции по применению плана счетов бюджетного учета, утвержденной Приказом Минфина России от 06.10.2010 года №162н </w:t>
      </w:r>
      <w:proofErr w:type="gramStart"/>
      <w:r w:rsidRPr="00737A0C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737A0C">
        <w:rPr>
          <w:rFonts w:eastAsiaTheme="minorHAnsi"/>
          <w:sz w:val="24"/>
          <w:szCs w:val="24"/>
          <w:lang w:eastAsia="en-US"/>
        </w:rPr>
        <w:t>далее – Инструкция №162) д</w:t>
      </w:r>
      <w:r w:rsidRPr="00737A0C">
        <w:rPr>
          <w:sz w:val="24"/>
          <w:szCs w:val="24"/>
        </w:rPr>
        <w:t>ля учета операций с объектами имущества, полученными во временное владение и пользование или во временное пользование по договору аренды (имущественного найма) либо по договору безвозмездного пользования, относящихся к операционной аренде, применяется счет: 01110000 "Права пользования активами".</w:t>
      </w:r>
    </w:p>
    <w:p w:rsidR="004331C3" w:rsidRPr="00737A0C" w:rsidRDefault="004331C3" w:rsidP="004331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37A0C">
        <w:rPr>
          <w:sz w:val="24"/>
          <w:szCs w:val="24"/>
        </w:rPr>
        <w:t>Согласно данных бухгалтерского учета и Главной книги за 2018 год учет прав пользования на бухгалтерском счете 01110000 "Права пользования активами" не осуществлялся.</w:t>
      </w:r>
    </w:p>
    <w:p w:rsidR="004331C3" w:rsidRDefault="004331C3" w:rsidP="004331C3">
      <w:pPr>
        <w:spacing w:line="240" w:lineRule="auto"/>
        <w:ind w:right="-1"/>
        <w:rPr>
          <w:i/>
          <w:sz w:val="24"/>
          <w:szCs w:val="24"/>
        </w:rPr>
      </w:pPr>
    </w:p>
    <w:p w:rsidR="004331C3" w:rsidRDefault="004331C3" w:rsidP="004331C3">
      <w:pPr>
        <w:spacing w:line="240" w:lineRule="auto"/>
        <w:ind w:right="-1"/>
        <w:rPr>
          <w:i/>
          <w:sz w:val="24"/>
          <w:szCs w:val="24"/>
        </w:rPr>
      </w:pPr>
      <w:r>
        <w:rPr>
          <w:sz w:val="24"/>
          <w:szCs w:val="24"/>
        </w:rPr>
        <w:t>Нарушение порядка применения Инструкции №157н, Инструкции №162н не повлекло за собой искажение данных бухгалтерской отчетности за 2018 год.</w:t>
      </w:r>
    </w:p>
    <w:p w:rsidR="004331C3" w:rsidRDefault="004331C3" w:rsidP="004331C3">
      <w:pPr>
        <w:spacing w:line="240" w:lineRule="auto"/>
        <w:ind w:right="-1"/>
        <w:rPr>
          <w:i/>
          <w:sz w:val="24"/>
          <w:szCs w:val="24"/>
        </w:rPr>
      </w:pPr>
    </w:p>
    <w:p w:rsidR="004331C3" w:rsidRDefault="004331C3" w:rsidP="004331C3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В нарушение п.  5.8. Порядка №59 годовой отчет о ходе реализации «Эффективное управление на 2017-2021 годы» за 2018 год  отсутствует.</w:t>
      </w:r>
    </w:p>
    <w:p w:rsidR="00716E93" w:rsidRDefault="004331C3" w:rsidP="004331C3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В нарушение п. 5.10  Порядка №59 финансово-экономическим отделом  администрации сельского поселения Ошейкинское не разработан и не представлен главе сельского поселения Ошейкинское сводный годовой доклад о ходе реализации и оценке эффективности муниципальных программ.</w:t>
      </w:r>
    </w:p>
    <w:p w:rsidR="004331C3" w:rsidRDefault="004331C3" w:rsidP="004331C3">
      <w:pPr>
        <w:spacing w:line="240" w:lineRule="auto"/>
        <w:ind w:right="-1"/>
        <w:rPr>
          <w:sz w:val="24"/>
          <w:szCs w:val="24"/>
        </w:rPr>
      </w:pPr>
    </w:p>
    <w:p w:rsidR="004331C3" w:rsidRDefault="004331C3" w:rsidP="004331C3">
      <w:pPr>
        <w:spacing w:line="240" w:lineRule="auto"/>
        <w:rPr>
          <w:sz w:val="24"/>
          <w:szCs w:val="24"/>
        </w:rPr>
      </w:pPr>
      <w:r w:rsidRPr="008B1F1F">
        <w:rPr>
          <w:sz w:val="24"/>
          <w:szCs w:val="24"/>
        </w:rPr>
        <w:t>Одновременно, администрацией сельского поселения Ошейкинское на официальном сайте (</w:t>
      </w:r>
      <w:hyperlink r:id="rId9" w:history="1">
        <w:r w:rsidRPr="00C44C4A">
          <w:rPr>
            <w:rStyle w:val="a4"/>
            <w:sz w:val="24"/>
            <w:szCs w:val="24"/>
          </w:rPr>
          <w:t>https://osheikino.ru</w:t>
        </w:r>
      </w:hyperlink>
      <w:r>
        <w:rPr>
          <w:sz w:val="24"/>
          <w:szCs w:val="24"/>
        </w:rPr>
        <w:t>.</w:t>
      </w:r>
      <w:r w:rsidRPr="008B1F1F">
        <w:rPr>
          <w:sz w:val="24"/>
          <w:szCs w:val="24"/>
        </w:rPr>
        <w:t>)</w:t>
      </w:r>
      <w:r>
        <w:rPr>
          <w:sz w:val="24"/>
          <w:szCs w:val="24"/>
        </w:rPr>
        <w:t xml:space="preserve"> размещен «Годовой отчет о реализации муниципальных программ сельского поселения Ошейкинское Лотошинского   муниципального района за 2018 год», который содержит анализ использованных денежных средств на реализацию мероприятий муниципальных программ.</w:t>
      </w:r>
    </w:p>
    <w:p w:rsidR="004331C3" w:rsidRDefault="004331C3" w:rsidP="004331C3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Расхождений данных «Годового отчета о реализации муниципальных программ сельского поселения Ошейкинское Лотошинского муниципального района за 2018 год» и данных годового отчета об исполнении бюджета сельского поселения Ошейкинское за 2018 год не установлено.</w:t>
      </w:r>
    </w:p>
    <w:p w:rsidR="004331C3" w:rsidRDefault="004331C3" w:rsidP="004331C3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Отсутствие  утвержденных критериев оценки реализации муниципальной программы (целевых индикаторов) не позволяет сделать выводов об  эффективности и результативности  использованных средств на реализацию муниципальной программы «Эффективное управление на 2017-2021 годы», а также о степени достижения целей и задач муниципальной программы.</w:t>
      </w:r>
    </w:p>
    <w:p w:rsidR="004331C3" w:rsidRPr="006E54A4" w:rsidRDefault="004331C3" w:rsidP="004331C3">
      <w:pPr>
        <w:spacing w:line="240" w:lineRule="auto"/>
        <w:ind w:right="-1"/>
        <w:rPr>
          <w:sz w:val="24"/>
          <w:szCs w:val="24"/>
        </w:rPr>
      </w:pPr>
    </w:p>
    <w:p w:rsidR="004331C3" w:rsidRDefault="004331C3" w:rsidP="004331C3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В целом  указанные нарушения указывают о формальном подходе и  отсутствии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разработкой, утверждением и реализацией муниципальной программы со стороны ответственного исполнителя  - Администрации  муниципального образования сельское поселение Ошейкинское. </w:t>
      </w:r>
    </w:p>
    <w:p w:rsidR="004331C3" w:rsidRDefault="004331C3" w:rsidP="004331C3">
      <w:pPr>
        <w:spacing w:line="240" w:lineRule="auto"/>
        <w:ind w:right="-1"/>
        <w:rPr>
          <w:sz w:val="24"/>
          <w:szCs w:val="24"/>
        </w:rPr>
      </w:pPr>
    </w:p>
    <w:p w:rsidR="006821A3" w:rsidRDefault="00AE43E9" w:rsidP="00B226F9">
      <w:pPr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C5BF3">
        <w:rPr>
          <w:sz w:val="24"/>
          <w:szCs w:val="24"/>
        </w:rPr>
        <w:t xml:space="preserve"> Контрольно-счетной палаты</w:t>
      </w:r>
    </w:p>
    <w:p w:rsidR="007C5BF3" w:rsidRDefault="007C5BF3" w:rsidP="00B226F9">
      <w:pPr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Лотошинского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3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3E9">
        <w:rPr>
          <w:sz w:val="24"/>
          <w:szCs w:val="24"/>
        </w:rPr>
        <w:t>С.Ю.Фролова</w:t>
      </w:r>
    </w:p>
    <w:sectPr w:rsidR="007C5BF3" w:rsidSect="007C5BF3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5B" w:rsidRDefault="00CB145B" w:rsidP="00BA5250">
      <w:pPr>
        <w:spacing w:line="240" w:lineRule="auto"/>
      </w:pPr>
      <w:r>
        <w:separator/>
      </w:r>
    </w:p>
  </w:endnote>
  <w:endnote w:type="continuationSeparator" w:id="1">
    <w:p w:rsidR="00CB145B" w:rsidRDefault="00CB145B" w:rsidP="00BA5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5762"/>
      <w:docPartObj>
        <w:docPartGallery w:val="Page Numbers (Bottom of Page)"/>
        <w:docPartUnique/>
      </w:docPartObj>
    </w:sdtPr>
    <w:sdtContent>
      <w:p w:rsidR="00BA5250" w:rsidRDefault="008C7521">
        <w:pPr>
          <w:pStyle w:val="a9"/>
          <w:jc w:val="right"/>
        </w:pPr>
        <w:fldSimple w:instr=" PAGE   \* MERGEFORMAT ">
          <w:r w:rsidR="003D4FE0">
            <w:rPr>
              <w:noProof/>
            </w:rPr>
            <w:t>11</w:t>
          </w:r>
        </w:fldSimple>
      </w:p>
    </w:sdtContent>
  </w:sdt>
  <w:p w:rsidR="00BA5250" w:rsidRDefault="00BA52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5B" w:rsidRDefault="00CB145B" w:rsidP="00BA5250">
      <w:pPr>
        <w:spacing w:line="240" w:lineRule="auto"/>
      </w:pPr>
      <w:r>
        <w:separator/>
      </w:r>
    </w:p>
  </w:footnote>
  <w:footnote w:type="continuationSeparator" w:id="1">
    <w:p w:rsidR="00CB145B" w:rsidRDefault="00CB145B" w:rsidP="00BA5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29A8"/>
    <w:multiLevelType w:val="hybridMultilevel"/>
    <w:tmpl w:val="B6460D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93"/>
    <w:rsid w:val="00000198"/>
    <w:rsid w:val="000002CF"/>
    <w:rsid w:val="000005F0"/>
    <w:rsid w:val="000007A5"/>
    <w:rsid w:val="00000852"/>
    <w:rsid w:val="00001E64"/>
    <w:rsid w:val="00001EFE"/>
    <w:rsid w:val="0000352D"/>
    <w:rsid w:val="00003F54"/>
    <w:rsid w:val="0000444A"/>
    <w:rsid w:val="000047DA"/>
    <w:rsid w:val="00005A59"/>
    <w:rsid w:val="00005E14"/>
    <w:rsid w:val="0000661A"/>
    <w:rsid w:val="00007BE3"/>
    <w:rsid w:val="000101EA"/>
    <w:rsid w:val="00010262"/>
    <w:rsid w:val="00010507"/>
    <w:rsid w:val="00010CB6"/>
    <w:rsid w:val="00011EF0"/>
    <w:rsid w:val="000126E6"/>
    <w:rsid w:val="000153F8"/>
    <w:rsid w:val="00015BE3"/>
    <w:rsid w:val="00016140"/>
    <w:rsid w:val="000171F1"/>
    <w:rsid w:val="000174D0"/>
    <w:rsid w:val="000175FD"/>
    <w:rsid w:val="00020023"/>
    <w:rsid w:val="0002097E"/>
    <w:rsid w:val="00020D73"/>
    <w:rsid w:val="00020F52"/>
    <w:rsid w:val="0002243E"/>
    <w:rsid w:val="000236F9"/>
    <w:rsid w:val="00023DC4"/>
    <w:rsid w:val="000241D0"/>
    <w:rsid w:val="00024328"/>
    <w:rsid w:val="00024FD1"/>
    <w:rsid w:val="000256B9"/>
    <w:rsid w:val="00025DA5"/>
    <w:rsid w:val="00026708"/>
    <w:rsid w:val="000268DD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5DBA"/>
    <w:rsid w:val="000362B7"/>
    <w:rsid w:val="000400A4"/>
    <w:rsid w:val="0004015C"/>
    <w:rsid w:val="0004072B"/>
    <w:rsid w:val="00041033"/>
    <w:rsid w:val="00041182"/>
    <w:rsid w:val="00041BE9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502AD"/>
    <w:rsid w:val="00050313"/>
    <w:rsid w:val="00051639"/>
    <w:rsid w:val="00052794"/>
    <w:rsid w:val="00052942"/>
    <w:rsid w:val="00052CDC"/>
    <w:rsid w:val="000530AF"/>
    <w:rsid w:val="000534EF"/>
    <w:rsid w:val="00054558"/>
    <w:rsid w:val="00055B09"/>
    <w:rsid w:val="0005725E"/>
    <w:rsid w:val="000577FC"/>
    <w:rsid w:val="00060373"/>
    <w:rsid w:val="000607B9"/>
    <w:rsid w:val="0006088E"/>
    <w:rsid w:val="0006172B"/>
    <w:rsid w:val="00061AE6"/>
    <w:rsid w:val="00062AC9"/>
    <w:rsid w:val="00062F43"/>
    <w:rsid w:val="0006323F"/>
    <w:rsid w:val="00063D11"/>
    <w:rsid w:val="00065015"/>
    <w:rsid w:val="0006627A"/>
    <w:rsid w:val="00066E8E"/>
    <w:rsid w:val="000678A9"/>
    <w:rsid w:val="00070912"/>
    <w:rsid w:val="000715D5"/>
    <w:rsid w:val="00072CC6"/>
    <w:rsid w:val="00073BC6"/>
    <w:rsid w:val="00073EB2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A3D"/>
    <w:rsid w:val="00080424"/>
    <w:rsid w:val="000804A4"/>
    <w:rsid w:val="00080DE7"/>
    <w:rsid w:val="00081006"/>
    <w:rsid w:val="0008121E"/>
    <w:rsid w:val="00081FF0"/>
    <w:rsid w:val="000840C4"/>
    <w:rsid w:val="000843ED"/>
    <w:rsid w:val="0008587B"/>
    <w:rsid w:val="000858B2"/>
    <w:rsid w:val="00086591"/>
    <w:rsid w:val="00086E8E"/>
    <w:rsid w:val="0008735C"/>
    <w:rsid w:val="00087EF0"/>
    <w:rsid w:val="00090FF3"/>
    <w:rsid w:val="0009117F"/>
    <w:rsid w:val="00091377"/>
    <w:rsid w:val="00091CFA"/>
    <w:rsid w:val="00092BDC"/>
    <w:rsid w:val="00092CB0"/>
    <w:rsid w:val="00092E7B"/>
    <w:rsid w:val="000930D4"/>
    <w:rsid w:val="00093157"/>
    <w:rsid w:val="00093662"/>
    <w:rsid w:val="0009482F"/>
    <w:rsid w:val="00094B42"/>
    <w:rsid w:val="00095129"/>
    <w:rsid w:val="00095332"/>
    <w:rsid w:val="00095EBB"/>
    <w:rsid w:val="00095ED7"/>
    <w:rsid w:val="0009661F"/>
    <w:rsid w:val="00096B6F"/>
    <w:rsid w:val="00096D5D"/>
    <w:rsid w:val="00096FEA"/>
    <w:rsid w:val="00097049"/>
    <w:rsid w:val="00097367"/>
    <w:rsid w:val="00097573"/>
    <w:rsid w:val="000A047E"/>
    <w:rsid w:val="000A0BD8"/>
    <w:rsid w:val="000A1E32"/>
    <w:rsid w:val="000A23A7"/>
    <w:rsid w:val="000A2A98"/>
    <w:rsid w:val="000A2E93"/>
    <w:rsid w:val="000A3B7C"/>
    <w:rsid w:val="000A44AF"/>
    <w:rsid w:val="000A486B"/>
    <w:rsid w:val="000A4AFD"/>
    <w:rsid w:val="000A4FF4"/>
    <w:rsid w:val="000A62AF"/>
    <w:rsid w:val="000A6D27"/>
    <w:rsid w:val="000B21FB"/>
    <w:rsid w:val="000B23AF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C1E7E"/>
    <w:rsid w:val="000C226B"/>
    <w:rsid w:val="000C26BE"/>
    <w:rsid w:val="000C39D7"/>
    <w:rsid w:val="000C456A"/>
    <w:rsid w:val="000C46FA"/>
    <w:rsid w:val="000C4C7A"/>
    <w:rsid w:val="000C5DE6"/>
    <w:rsid w:val="000C6A61"/>
    <w:rsid w:val="000C6AB6"/>
    <w:rsid w:val="000C768C"/>
    <w:rsid w:val="000C7A0B"/>
    <w:rsid w:val="000D02C2"/>
    <w:rsid w:val="000D0D91"/>
    <w:rsid w:val="000D11DC"/>
    <w:rsid w:val="000D132D"/>
    <w:rsid w:val="000D26DE"/>
    <w:rsid w:val="000D2791"/>
    <w:rsid w:val="000D2B27"/>
    <w:rsid w:val="000D37C2"/>
    <w:rsid w:val="000D3F79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6AB"/>
    <w:rsid w:val="000E0C3F"/>
    <w:rsid w:val="000E1AF9"/>
    <w:rsid w:val="000E26FD"/>
    <w:rsid w:val="000E2F9D"/>
    <w:rsid w:val="000E3D8D"/>
    <w:rsid w:val="000E3E8E"/>
    <w:rsid w:val="000E3F06"/>
    <w:rsid w:val="000E43A8"/>
    <w:rsid w:val="000E49BA"/>
    <w:rsid w:val="000E536A"/>
    <w:rsid w:val="000E5715"/>
    <w:rsid w:val="000E745A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35C7"/>
    <w:rsid w:val="000F36A2"/>
    <w:rsid w:val="000F3B5F"/>
    <w:rsid w:val="000F3BC2"/>
    <w:rsid w:val="000F4323"/>
    <w:rsid w:val="000F471F"/>
    <w:rsid w:val="000F4EE1"/>
    <w:rsid w:val="000F5A64"/>
    <w:rsid w:val="000F6DB3"/>
    <w:rsid w:val="000F72A2"/>
    <w:rsid w:val="000F7768"/>
    <w:rsid w:val="00100339"/>
    <w:rsid w:val="00100A18"/>
    <w:rsid w:val="0010110D"/>
    <w:rsid w:val="001017F3"/>
    <w:rsid w:val="00101D2B"/>
    <w:rsid w:val="00102258"/>
    <w:rsid w:val="00103FB7"/>
    <w:rsid w:val="00104318"/>
    <w:rsid w:val="00105C49"/>
    <w:rsid w:val="00105F41"/>
    <w:rsid w:val="00105FE4"/>
    <w:rsid w:val="001066A0"/>
    <w:rsid w:val="001075B5"/>
    <w:rsid w:val="00110A38"/>
    <w:rsid w:val="00111B09"/>
    <w:rsid w:val="00111D41"/>
    <w:rsid w:val="001125F2"/>
    <w:rsid w:val="00112CD4"/>
    <w:rsid w:val="00114363"/>
    <w:rsid w:val="00114C55"/>
    <w:rsid w:val="00114E05"/>
    <w:rsid w:val="0011633C"/>
    <w:rsid w:val="0011799D"/>
    <w:rsid w:val="00117EA4"/>
    <w:rsid w:val="00120332"/>
    <w:rsid w:val="00121978"/>
    <w:rsid w:val="00122087"/>
    <w:rsid w:val="001223D8"/>
    <w:rsid w:val="001232BB"/>
    <w:rsid w:val="00123F64"/>
    <w:rsid w:val="001250D7"/>
    <w:rsid w:val="0012528F"/>
    <w:rsid w:val="00125307"/>
    <w:rsid w:val="001263EE"/>
    <w:rsid w:val="00126D39"/>
    <w:rsid w:val="001278DC"/>
    <w:rsid w:val="0013049A"/>
    <w:rsid w:val="00130520"/>
    <w:rsid w:val="00130AF0"/>
    <w:rsid w:val="00130DB4"/>
    <w:rsid w:val="00132A5E"/>
    <w:rsid w:val="00134634"/>
    <w:rsid w:val="00134899"/>
    <w:rsid w:val="00135648"/>
    <w:rsid w:val="0013583B"/>
    <w:rsid w:val="00135A77"/>
    <w:rsid w:val="00135FC8"/>
    <w:rsid w:val="00136699"/>
    <w:rsid w:val="00136A50"/>
    <w:rsid w:val="00137780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59D2"/>
    <w:rsid w:val="00146223"/>
    <w:rsid w:val="00146320"/>
    <w:rsid w:val="00146C78"/>
    <w:rsid w:val="00147392"/>
    <w:rsid w:val="0015089C"/>
    <w:rsid w:val="0015119D"/>
    <w:rsid w:val="00151DB0"/>
    <w:rsid w:val="00151EE6"/>
    <w:rsid w:val="001526DD"/>
    <w:rsid w:val="00152701"/>
    <w:rsid w:val="00153DB5"/>
    <w:rsid w:val="0015438C"/>
    <w:rsid w:val="001545D9"/>
    <w:rsid w:val="00154994"/>
    <w:rsid w:val="00156259"/>
    <w:rsid w:val="001570FB"/>
    <w:rsid w:val="0015729F"/>
    <w:rsid w:val="001578F3"/>
    <w:rsid w:val="00157F5E"/>
    <w:rsid w:val="0016024D"/>
    <w:rsid w:val="00160978"/>
    <w:rsid w:val="00161F1C"/>
    <w:rsid w:val="00162A0A"/>
    <w:rsid w:val="00162F81"/>
    <w:rsid w:val="001636E8"/>
    <w:rsid w:val="00165426"/>
    <w:rsid w:val="00165E77"/>
    <w:rsid w:val="001660EE"/>
    <w:rsid w:val="0016722B"/>
    <w:rsid w:val="001676F1"/>
    <w:rsid w:val="00170D4E"/>
    <w:rsid w:val="00170DE8"/>
    <w:rsid w:val="001717D9"/>
    <w:rsid w:val="00171BD2"/>
    <w:rsid w:val="001733C5"/>
    <w:rsid w:val="0017381A"/>
    <w:rsid w:val="001739CD"/>
    <w:rsid w:val="00173EFB"/>
    <w:rsid w:val="0017537A"/>
    <w:rsid w:val="0017619A"/>
    <w:rsid w:val="0017676B"/>
    <w:rsid w:val="001772A4"/>
    <w:rsid w:val="001772EB"/>
    <w:rsid w:val="00177F9A"/>
    <w:rsid w:val="00180F3B"/>
    <w:rsid w:val="001813E5"/>
    <w:rsid w:val="0018176D"/>
    <w:rsid w:val="0018248E"/>
    <w:rsid w:val="001835B4"/>
    <w:rsid w:val="00183E8D"/>
    <w:rsid w:val="00184AB6"/>
    <w:rsid w:val="00184D32"/>
    <w:rsid w:val="00184E5A"/>
    <w:rsid w:val="00185383"/>
    <w:rsid w:val="00185F60"/>
    <w:rsid w:val="00185F98"/>
    <w:rsid w:val="001868D4"/>
    <w:rsid w:val="0018718E"/>
    <w:rsid w:val="00187502"/>
    <w:rsid w:val="00191317"/>
    <w:rsid w:val="00191729"/>
    <w:rsid w:val="001919B4"/>
    <w:rsid w:val="0019271B"/>
    <w:rsid w:val="00192928"/>
    <w:rsid w:val="00192A61"/>
    <w:rsid w:val="00193155"/>
    <w:rsid w:val="00194255"/>
    <w:rsid w:val="00194AF0"/>
    <w:rsid w:val="00194E1A"/>
    <w:rsid w:val="001953ED"/>
    <w:rsid w:val="00195872"/>
    <w:rsid w:val="001965E0"/>
    <w:rsid w:val="00196855"/>
    <w:rsid w:val="001971A2"/>
    <w:rsid w:val="00197261"/>
    <w:rsid w:val="001973B4"/>
    <w:rsid w:val="00197FDB"/>
    <w:rsid w:val="001A09D1"/>
    <w:rsid w:val="001A0A21"/>
    <w:rsid w:val="001A22B3"/>
    <w:rsid w:val="001A3BB1"/>
    <w:rsid w:val="001A3DC5"/>
    <w:rsid w:val="001A51C0"/>
    <w:rsid w:val="001A6CA8"/>
    <w:rsid w:val="001A6CE4"/>
    <w:rsid w:val="001A7732"/>
    <w:rsid w:val="001A7CB2"/>
    <w:rsid w:val="001B1914"/>
    <w:rsid w:val="001B38A8"/>
    <w:rsid w:val="001B3D22"/>
    <w:rsid w:val="001B49A9"/>
    <w:rsid w:val="001B49B6"/>
    <w:rsid w:val="001B5859"/>
    <w:rsid w:val="001B63FD"/>
    <w:rsid w:val="001B7B22"/>
    <w:rsid w:val="001C061E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682E"/>
    <w:rsid w:val="001C6AA2"/>
    <w:rsid w:val="001C6B0C"/>
    <w:rsid w:val="001C73C8"/>
    <w:rsid w:val="001C7DA8"/>
    <w:rsid w:val="001D09E0"/>
    <w:rsid w:val="001D11E9"/>
    <w:rsid w:val="001D1C1D"/>
    <w:rsid w:val="001D2203"/>
    <w:rsid w:val="001D247C"/>
    <w:rsid w:val="001D2A01"/>
    <w:rsid w:val="001D2A11"/>
    <w:rsid w:val="001D2F18"/>
    <w:rsid w:val="001D3F63"/>
    <w:rsid w:val="001D5649"/>
    <w:rsid w:val="001D5AD7"/>
    <w:rsid w:val="001D5B78"/>
    <w:rsid w:val="001D6369"/>
    <w:rsid w:val="001D66A4"/>
    <w:rsid w:val="001D69A2"/>
    <w:rsid w:val="001D7B53"/>
    <w:rsid w:val="001D7C2E"/>
    <w:rsid w:val="001E1EFD"/>
    <w:rsid w:val="001E2331"/>
    <w:rsid w:val="001E38F3"/>
    <w:rsid w:val="001E3E6E"/>
    <w:rsid w:val="001E4398"/>
    <w:rsid w:val="001E47E5"/>
    <w:rsid w:val="001E572D"/>
    <w:rsid w:val="001E602F"/>
    <w:rsid w:val="001E69B0"/>
    <w:rsid w:val="001E6F47"/>
    <w:rsid w:val="001E7429"/>
    <w:rsid w:val="001E7B5D"/>
    <w:rsid w:val="001E7DCA"/>
    <w:rsid w:val="001E7ED9"/>
    <w:rsid w:val="001F099E"/>
    <w:rsid w:val="001F0BE9"/>
    <w:rsid w:val="001F1707"/>
    <w:rsid w:val="001F17FB"/>
    <w:rsid w:val="001F199E"/>
    <w:rsid w:val="001F1DAA"/>
    <w:rsid w:val="001F2F90"/>
    <w:rsid w:val="001F5A54"/>
    <w:rsid w:val="001F65A9"/>
    <w:rsid w:val="002005AC"/>
    <w:rsid w:val="00201678"/>
    <w:rsid w:val="00201A9A"/>
    <w:rsid w:val="00202A84"/>
    <w:rsid w:val="00204278"/>
    <w:rsid w:val="002042CE"/>
    <w:rsid w:val="00204DFB"/>
    <w:rsid w:val="00205A6B"/>
    <w:rsid w:val="00206C3A"/>
    <w:rsid w:val="00206F21"/>
    <w:rsid w:val="002109E9"/>
    <w:rsid w:val="002111A1"/>
    <w:rsid w:val="002122A1"/>
    <w:rsid w:val="00213FC8"/>
    <w:rsid w:val="002147F4"/>
    <w:rsid w:val="0021538A"/>
    <w:rsid w:val="00216C50"/>
    <w:rsid w:val="00217292"/>
    <w:rsid w:val="0022077D"/>
    <w:rsid w:val="002209AC"/>
    <w:rsid w:val="00220F27"/>
    <w:rsid w:val="00221006"/>
    <w:rsid w:val="002215ED"/>
    <w:rsid w:val="00221B63"/>
    <w:rsid w:val="00221F6B"/>
    <w:rsid w:val="002231A6"/>
    <w:rsid w:val="00223BF8"/>
    <w:rsid w:val="00223E30"/>
    <w:rsid w:val="00224916"/>
    <w:rsid w:val="00225A5D"/>
    <w:rsid w:val="00225DA4"/>
    <w:rsid w:val="0022779A"/>
    <w:rsid w:val="00227C7E"/>
    <w:rsid w:val="0023016A"/>
    <w:rsid w:val="00230809"/>
    <w:rsid w:val="0023133C"/>
    <w:rsid w:val="00231B47"/>
    <w:rsid w:val="00232BA2"/>
    <w:rsid w:val="00232FE7"/>
    <w:rsid w:val="00233149"/>
    <w:rsid w:val="00233724"/>
    <w:rsid w:val="002343CD"/>
    <w:rsid w:val="00234590"/>
    <w:rsid w:val="002347D4"/>
    <w:rsid w:val="00235853"/>
    <w:rsid w:val="00236546"/>
    <w:rsid w:val="00236961"/>
    <w:rsid w:val="00240524"/>
    <w:rsid w:val="00240AC4"/>
    <w:rsid w:val="00240DC2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9DE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BAD"/>
    <w:rsid w:val="00262672"/>
    <w:rsid w:val="002628AE"/>
    <w:rsid w:val="002637D6"/>
    <w:rsid w:val="00263F60"/>
    <w:rsid w:val="0026483B"/>
    <w:rsid w:val="00264D42"/>
    <w:rsid w:val="00265D8A"/>
    <w:rsid w:val="00267006"/>
    <w:rsid w:val="002674F2"/>
    <w:rsid w:val="002701EF"/>
    <w:rsid w:val="002717CE"/>
    <w:rsid w:val="002725FF"/>
    <w:rsid w:val="002736C4"/>
    <w:rsid w:val="0027498C"/>
    <w:rsid w:val="00274F23"/>
    <w:rsid w:val="00275B6D"/>
    <w:rsid w:val="00276A77"/>
    <w:rsid w:val="00277661"/>
    <w:rsid w:val="002776D0"/>
    <w:rsid w:val="00277F73"/>
    <w:rsid w:val="002801F7"/>
    <w:rsid w:val="002802F6"/>
    <w:rsid w:val="00280427"/>
    <w:rsid w:val="00280ACE"/>
    <w:rsid w:val="002811C4"/>
    <w:rsid w:val="00281931"/>
    <w:rsid w:val="00281EEB"/>
    <w:rsid w:val="0028288B"/>
    <w:rsid w:val="00282B88"/>
    <w:rsid w:val="00282C13"/>
    <w:rsid w:val="0028340D"/>
    <w:rsid w:val="00283A79"/>
    <w:rsid w:val="00283E6D"/>
    <w:rsid w:val="00284248"/>
    <w:rsid w:val="00284D43"/>
    <w:rsid w:val="00284DC6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12CB"/>
    <w:rsid w:val="00292E85"/>
    <w:rsid w:val="00292EF1"/>
    <w:rsid w:val="002932AB"/>
    <w:rsid w:val="0029337E"/>
    <w:rsid w:val="002937EE"/>
    <w:rsid w:val="00293F9A"/>
    <w:rsid w:val="0029494F"/>
    <w:rsid w:val="002949AB"/>
    <w:rsid w:val="00295332"/>
    <w:rsid w:val="00295CAA"/>
    <w:rsid w:val="002965B5"/>
    <w:rsid w:val="00296D2F"/>
    <w:rsid w:val="00297D99"/>
    <w:rsid w:val="002A04BB"/>
    <w:rsid w:val="002A0A86"/>
    <w:rsid w:val="002A17B5"/>
    <w:rsid w:val="002A18AB"/>
    <w:rsid w:val="002A499C"/>
    <w:rsid w:val="002A54DA"/>
    <w:rsid w:val="002A5DFC"/>
    <w:rsid w:val="002A5E56"/>
    <w:rsid w:val="002A6516"/>
    <w:rsid w:val="002A7070"/>
    <w:rsid w:val="002A718C"/>
    <w:rsid w:val="002A72B1"/>
    <w:rsid w:val="002B10C0"/>
    <w:rsid w:val="002B1A05"/>
    <w:rsid w:val="002B2A16"/>
    <w:rsid w:val="002B2B02"/>
    <w:rsid w:val="002B2D66"/>
    <w:rsid w:val="002B2E3B"/>
    <w:rsid w:val="002B343C"/>
    <w:rsid w:val="002B3550"/>
    <w:rsid w:val="002B4888"/>
    <w:rsid w:val="002B5946"/>
    <w:rsid w:val="002B630C"/>
    <w:rsid w:val="002B6DA4"/>
    <w:rsid w:val="002B6E99"/>
    <w:rsid w:val="002B71B6"/>
    <w:rsid w:val="002B7617"/>
    <w:rsid w:val="002C0261"/>
    <w:rsid w:val="002C0263"/>
    <w:rsid w:val="002C1E4E"/>
    <w:rsid w:val="002C23B6"/>
    <w:rsid w:val="002C288C"/>
    <w:rsid w:val="002C2965"/>
    <w:rsid w:val="002C2B98"/>
    <w:rsid w:val="002C4A14"/>
    <w:rsid w:val="002C4D3B"/>
    <w:rsid w:val="002C6447"/>
    <w:rsid w:val="002C6F4F"/>
    <w:rsid w:val="002C7AC4"/>
    <w:rsid w:val="002C7BBC"/>
    <w:rsid w:val="002D0ED0"/>
    <w:rsid w:val="002D1B9C"/>
    <w:rsid w:val="002D35D4"/>
    <w:rsid w:val="002D628E"/>
    <w:rsid w:val="002D79D6"/>
    <w:rsid w:val="002D7C04"/>
    <w:rsid w:val="002E029D"/>
    <w:rsid w:val="002E0421"/>
    <w:rsid w:val="002E091B"/>
    <w:rsid w:val="002E32B9"/>
    <w:rsid w:val="002E43E4"/>
    <w:rsid w:val="002E440C"/>
    <w:rsid w:val="002E463D"/>
    <w:rsid w:val="002E580E"/>
    <w:rsid w:val="002E5B9C"/>
    <w:rsid w:val="002E5CD6"/>
    <w:rsid w:val="002E60DA"/>
    <w:rsid w:val="002E75CE"/>
    <w:rsid w:val="002E779E"/>
    <w:rsid w:val="002F01A4"/>
    <w:rsid w:val="002F0482"/>
    <w:rsid w:val="002F1007"/>
    <w:rsid w:val="002F1975"/>
    <w:rsid w:val="002F1B9E"/>
    <w:rsid w:val="002F2838"/>
    <w:rsid w:val="002F2B7D"/>
    <w:rsid w:val="002F3F9A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50E4"/>
    <w:rsid w:val="0030641D"/>
    <w:rsid w:val="00306C0E"/>
    <w:rsid w:val="00306DA3"/>
    <w:rsid w:val="00307E09"/>
    <w:rsid w:val="003107FC"/>
    <w:rsid w:val="003109AD"/>
    <w:rsid w:val="00310DF7"/>
    <w:rsid w:val="003117CD"/>
    <w:rsid w:val="00311AEF"/>
    <w:rsid w:val="00311F4C"/>
    <w:rsid w:val="00313457"/>
    <w:rsid w:val="003158BD"/>
    <w:rsid w:val="003173BB"/>
    <w:rsid w:val="00317DFA"/>
    <w:rsid w:val="00317FD6"/>
    <w:rsid w:val="0032002E"/>
    <w:rsid w:val="00320053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30C20"/>
    <w:rsid w:val="00330F03"/>
    <w:rsid w:val="00331320"/>
    <w:rsid w:val="00331CCF"/>
    <w:rsid w:val="00332976"/>
    <w:rsid w:val="00332A6D"/>
    <w:rsid w:val="00333FEF"/>
    <w:rsid w:val="003345E2"/>
    <w:rsid w:val="00334BA4"/>
    <w:rsid w:val="003350A7"/>
    <w:rsid w:val="003353FF"/>
    <w:rsid w:val="00336901"/>
    <w:rsid w:val="003373AE"/>
    <w:rsid w:val="0034079E"/>
    <w:rsid w:val="003409D2"/>
    <w:rsid w:val="003418CB"/>
    <w:rsid w:val="003426E6"/>
    <w:rsid w:val="003427C3"/>
    <w:rsid w:val="00342B25"/>
    <w:rsid w:val="00343117"/>
    <w:rsid w:val="00343CC6"/>
    <w:rsid w:val="00344983"/>
    <w:rsid w:val="00344BDE"/>
    <w:rsid w:val="003454F4"/>
    <w:rsid w:val="003464D4"/>
    <w:rsid w:val="003478B6"/>
    <w:rsid w:val="0035000E"/>
    <w:rsid w:val="003500BA"/>
    <w:rsid w:val="00350C51"/>
    <w:rsid w:val="0035333E"/>
    <w:rsid w:val="00353C86"/>
    <w:rsid w:val="00354A26"/>
    <w:rsid w:val="00354CA5"/>
    <w:rsid w:val="00355475"/>
    <w:rsid w:val="0035619E"/>
    <w:rsid w:val="003577CA"/>
    <w:rsid w:val="00357DD2"/>
    <w:rsid w:val="00361336"/>
    <w:rsid w:val="00361A81"/>
    <w:rsid w:val="00362FF6"/>
    <w:rsid w:val="00364DED"/>
    <w:rsid w:val="0036518C"/>
    <w:rsid w:val="00365EED"/>
    <w:rsid w:val="003661A6"/>
    <w:rsid w:val="00367059"/>
    <w:rsid w:val="0037087A"/>
    <w:rsid w:val="003708F1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FE9"/>
    <w:rsid w:val="00375564"/>
    <w:rsid w:val="003775F0"/>
    <w:rsid w:val="003807BA"/>
    <w:rsid w:val="003807FE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F84"/>
    <w:rsid w:val="00394163"/>
    <w:rsid w:val="00394D3D"/>
    <w:rsid w:val="00395123"/>
    <w:rsid w:val="0039543E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D56"/>
    <w:rsid w:val="003A3D72"/>
    <w:rsid w:val="003A59AD"/>
    <w:rsid w:val="003A6039"/>
    <w:rsid w:val="003A60C2"/>
    <w:rsid w:val="003A6404"/>
    <w:rsid w:val="003A65DD"/>
    <w:rsid w:val="003A7029"/>
    <w:rsid w:val="003A729E"/>
    <w:rsid w:val="003A74A1"/>
    <w:rsid w:val="003A7A0C"/>
    <w:rsid w:val="003B0AA2"/>
    <w:rsid w:val="003B0AB2"/>
    <w:rsid w:val="003B1376"/>
    <w:rsid w:val="003B2C3A"/>
    <w:rsid w:val="003B2C3B"/>
    <w:rsid w:val="003B379B"/>
    <w:rsid w:val="003B4BE1"/>
    <w:rsid w:val="003B6969"/>
    <w:rsid w:val="003B7A4C"/>
    <w:rsid w:val="003B7FF5"/>
    <w:rsid w:val="003C043E"/>
    <w:rsid w:val="003C0F62"/>
    <w:rsid w:val="003C1BE1"/>
    <w:rsid w:val="003C2EB7"/>
    <w:rsid w:val="003C2EE4"/>
    <w:rsid w:val="003C34FE"/>
    <w:rsid w:val="003C3995"/>
    <w:rsid w:val="003C3F17"/>
    <w:rsid w:val="003C488D"/>
    <w:rsid w:val="003C5574"/>
    <w:rsid w:val="003C621E"/>
    <w:rsid w:val="003C67AE"/>
    <w:rsid w:val="003C7157"/>
    <w:rsid w:val="003D085C"/>
    <w:rsid w:val="003D0E2A"/>
    <w:rsid w:val="003D12B1"/>
    <w:rsid w:val="003D29A4"/>
    <w:rsid w:val="003D45AB"/>
    <w:rsid w:val="003D461A"/>
    <w:rsid w:val="003D4A29"/>
    <w:rsid w:val="003D4FC5"/>
    <w:rsid w:val="003D4FE0"/>
    <w:rsid w:val="003D543F"/>
    <w:rsid w:val="003D598C"/>
    <w:rsid w:val="003D5DD1"/>
    <w:rsid w:val="003D69EC"/>
    <w:rsid w:val="003D6A52"/>
    <w:rsid w:val="003D7146"/>
    <w:rsid w:val="003D7405"/>
    <w:rsid w:val="003D7954"/>
    <w:rsid w:val="003E16BC"/>
    <w:rsid w:val="003E1B32"/>
    <w:rsid w:val="003E2DD1"/>
    <w:rsid w:val="003E57FA"/>
    <w:rsid w:val="003E606B"/>
    <w:rsid w:val="003E6305"/>
    <w:rsid w:val="003E6F6A"/>
    <w:rsid w:val="003E7124"/>
    <w:rsid w:val="003E7161"/>
    <w:rsid w:val="003E7916"/>
    <w:rsid w:val="003E7CD6"/>
    <w:rsid w:val="003E7F13"/>
    <w:rsid w:val="003F2162"/>
    <w:rsid w:val="003F2445"/>
    <w:rsid w:val="003F4014"/>
    <w:rsid w:val="003F43C7"/>
    <w:rsid w:val="003F4EF6"/>
    <w:rsid w:val="003F55F3"/>
    <w:rsid w:val="003F5ADB"/>
    <w:rsid w:val="003F5D93"/>
    <w:rsid w:val="003F5DC0"/>
    <w:rsid w:val="003F6151"/>
    <w:rsid w:val="003F65A0"/>
    <w:rsid w:val="003F684D"/>
    <w:rsid w:val="003F709D"/>
    <w:rsid w:val="004003E7"/>
    <w:rsid w:val="0040103D"/>
    <w:rsid w:val="00403744"/>
    <w:rsid w:val="00404708"/>
    <w:rsid w:val="00404F97"/>
    <w:rsid w:val="00405124"/>
    <w:rsid w:val="0040538D"/>
    <w:rsid w:val="00405A03"/>
    <w:rsid w:val="00405EEB"/>
    <w:rsid w:val="0040640C"/>
    <w:rsid w:val="00406AC2"/>
    <w:rsid w:val="004076A6"/>
    <w:rsid w:val="004101AF"/>
    <w:rsid w:val="00411D29"/>
    <w:rsid w:val="00412855"/>
    <w:rsid w:val="00412A68"/>
    <w:rsid w:val="00412AEA"/>
    <w:rsid w:val="00413B8B"/>
    <w:rsid w:val="0041440D"/>
    <w:rsid w:val="00414826"/>
    <w:rsid w:val="004149EF"/>
    <w:rsid w:val="00414A9C"/>
    <w:rsid w:val="0041507A"/>
    <w:rsid w:val="00416712"/>
    <w:rsid w:val="00420349"/>
    <w:rsid w:val="00420E9E"/>
    <w:rsid w:val="00421361"/>
    <w:rsid w:val="00421CFB"/>
    <w:rsid w:val="00421D65"/>
    <w:rsid w:val="0042269F"/>
    <w:rsid w:val="0042278B"/>
    <w:rsid w:val="004230C3"/>
    <w:rsid w:val="0042337E"/>
    <w:rsid w:val="00424D81"/>
    <w:rsid w:val="004252E6"/>
    <w:rsid w:val="0042535F"/>
    <w:rsid w:val="004256F0"/>
    <w:rsid w:val="00425FF6"/>
    <w:rsid w:val="00426021"/>
    <w:rsid w:val="00427215"/>
    <w:rsid w:val="00431C09"/>
    <w:rsid w:val="00432D21"/>
    <w:rsid w:val="004331C3"/>
    <w:rsid w:val="00433252"/>
    <w:rsid w:val="00433527"/>
    <w:rsid w:val="00435F4A"/>
    <w:rsid w:val="00436225"/>
    <w:rsid w:val="00436542"/>
    <w:rsid w:val="00436D94"/>
    <w:rsid w:val="00441074"/>
    <w:rsid w:val="0044252F"/>
    <w:rsid w:val="00442F4A"/>
    <w:rsid w:val="00443213"/>
    <w:rsid w:val="00443D41"/>
    <w:rsid w:val="00443EF1"/>
    <w:rsid w:val="00443FB1"/>
    <w:rsid w:val="00444853"/>
    <w:rsid w:val="00444CEF"/>
    <w:rsid w:val="00444D2A"/>
    <w:rsid w:val="0044628F"/>
    <w:rsid w:val="004465CA"/>
    <w:rsid w:val="00447AC9"/>
    <w:rsid w:val="00450A03"/>
    <w:rsid w:val="0045325A"/>
    <w:rsid w:val="00453A3C"/>
    <w:rsid w:val="00453D14"/>
    <w:rsid w:val="0045547F"/>
    <w:rsid w:val="004559DC"/>
    <w:rsid w:val="004574CD"/>
    <w:rsid w:val="004575CD"/>
    <w:rsid w:val="00457C5F"/>
    <w:rsid w:val="0046044B"/>
    <w:rsid w:val="00460639"/>
    <w:rsid w:val="00461009"/>
    <w:rsid w:val="00461586"/>
    <w:rsid w:val="004624ED"/>
    <w:rsid w:val="004636AD"/>
    <w:rsid w:val="00463838"/>
    <w:rsid w:val="0046502E"/>
    <w:rsid w:val="00465897"/>
    <w:rsid w:val="004658C8"/>
    <w:rsid w:val="00466223"/>
    <w:rsid w:val="00466336"/>
    <w:rsid w:val="0046634C"/>
    <w:rsid w:val="00467178"/>
    <w:rsid w:val="00467DBE"/>
    <w:rsid w:val="00467FC2"/>
    <w:rsid w:val="00470CE5"/>
    <w:rsid w:val="00470F43"/>
    <w:rsid w:val="0047204B"/>
    <w:rsid w:val="00474E8F"/>
    <w:rsid w:val="00475792"/>
    <w:rsid w:val="00475838"/>
    <w:rsid w:val="00475D86"/>
    <w:rsid w:val="00477505"/>
    <w:rsid w:val="0047793B"/>
    <w:rsid w:val="00477FE3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9F"/>
    <w:rsid w:val="004845D6"/>
    <w:rsid w:val="004852BD"/>
    <w:rsid w:val="00485449"/>
    <w:rsid w:val="00485B77"/>
    <w:rsid w:val="00486C62"/>
    <w:rsid w:val="00490119"/>
    <w:rsid w:val="00490729"/>
    <w:rsid w:val="00490C08"/>
    <w:rsid w:val="0049126A"/>
    <w:rsid w:val="00491484"/>
    <w:rsid w:val="0049377E"/>
    <w:rsid w:val="004941AC"/>
    <w:rsid w:val="00494B31"/>
    <w:rsid w:val="004956FB"/>
    <w:rsid w:val="00495BFC"/>
    <w:rsid w:val="00496AC9"/>
    <w:rsid w:val="00497C75"/>
    <w:rsid w:val="004A0820"/>
    <w:rsid w:val="004A1FFE"/>
    <w:rsid w:val="004A27F6"/>
    <w:rsid w:val="004A31E2"/>
    <w:rsid w:val="004A3CA1"/>
    <w:rsid w:val="004A42C1"/>
    <w:rsid w:val="004A4CE2"/>
    <w:rsid w:val="004A6381"/>
    <w:rsid w:val="004A6B5A"/>
    <w:rsid w:val="004A6D7B"/>
    <w:rsid w:val="004A7D2C"/>
    <w:rsid w:val="004B09FE"/>
    <w:rsid w:val="004B1602"/>
    <w:rsid w:val="004B1993"/>
    <w:rsid w:val="004B2033"/>
    <w:rsid w:val="004B22CE"/>
    <w:rsid w:val="004B35EE"/>
    <w:rsid w:val="004B420C"/>
    <w:rsid w:val="004B485F"/>
    <w:rsid w:val="004B4B4A"/>
    <w:rsid w:val="004B4BB8"/>
    <w:rsid w:val="004B4E30"/>
    <w:rsid w:val="004B5AF6"/>
    <w:rsid w:val="004B75B7"/>
    <w:rsid w:val="004C07DF"/>
    <w:rsid w:val="004C0EDE"/>
    <w:rsid w:val="004C3CF0"/>
    <w:rsid w:val="004C45A9"/>
    <w:rsid w:val="004C5041"/>
    <w:rsid w:val="004C50D0"/>
    <w:rsid w:val="004C54F3"/>
    <w:rsid w:val="004C5D47"/>
    <w:rsid w:val="004C6014"/>
    <w:rsid w:val="004C7154"/>
    <w:rsid w:val="004C7627"/>
    <w:rsid w:val="004D00C2"/>
    <w:rsid w:val="004D08E4"/>
    <w:rsid w:val="004D0EC4"/>
    <w:rsid w:val="004D13CE"/>
    <w:rsid w:val="004D20F5"/>
    <w:rsid w:val="004D287F"/>
    <w:rsid w:val="004D2CF9"/>
    <w:rsid w:val="004D3063"/>
    <w:rsid w:val="004D33C0"/>
    <w:rsid w:val="004D35B9"/>
    <w:rsid w:val="004D3749"/>
    <w:rsid w:val="004D46B7"/>
    <w:rsid w:val="004D4DA2"/>
    <w:rsid w:val="004D51DB"/>
    <w:rsid w:val="004D587A"/>
    <w:rsid w:val="004D59E5"/>
    <w:rsid w:val="004D66C0"/>
    <w:rsid w:val="004D695A"/>
    <w:rsid w:val="004D7D86"/>
    <w:rsid w:val="004E01F5"/>
    <w:rsid w:val="004E068C"/>
    <w:rsid w:val="004E07C1"/>
    <w:rsid w:val="004E0907"/>
    <w:rsid w:val="004E1949"/>
    <w:rsid w:val="004E1FF7"/>
    <w:rsid w:val="004E4494"/>
    <w:rsid w:val="004E579C"/>
    <w:rsid w:val="004E5B0C"/>
    <w:rsid w:val="004E66D8"/>
    <w:rsid w:val="004E6801"/>
    <w:rsid w:val="004E69DA"/>
    <w:rsid w:val="004E6CC7"/>
    <w:rsid w:val="004E7D85"/>
    <w:rsid w:val="004F0596"/>
    <w:rsid w:val="004F0E43"/>
    <w:rsid w:val="004F1D9F"/>
    <w:rsid w:val="004F2847"/>
    <w:rsid w:val="004F2C25"/>
    <w:rsid w:val="004F3C0C"/>
    <w:rsid w:val="004F49BF"/>
    <w:rsid w:val="004F49E1"/>
    <w:rsid w:val="004F58F3"/>
    <w:rsid w:val="004F5A8F"/>
    <w:rsid w:val="004F5D4B"/>
    <w:rsid w:val="004F5D58"/>
    <w:rsid w:val="00500379"/>
    <w:rsid w:val="00500A43"/>
    <w:rsid w:val="005019AD"/>
    <w:rsid w:val="00502107"/>
    <w:rsid w:val="00502CFA"/>
    <w:rsid w:val="00503E45"/>
    <w:rsid w:val="00504551"/>
    <w:rsid w:val="00504E15"/>
    <w:rsid w:val="00506A35"/>
    <w:rsid w:val="005075C3"/>
    <w:rsid w:val="00510E16"/>
    <w:rsid w:val="00510FD4"/>
    <w:rsid w:val="005126B9"/>
    <w:rsid w:val="005137FF"/>
    <w:rsid w:val="00514097"/>
    <w:rsid w:val="00514335"/>
    <w:rsid w:val="00514808"/>
    <w:rsid w:val="00515DC2"/>
    <w:rsid w:val="005166C1"/>
    <w:rsid w:val="00517EC1"/>
    <w:rsid w:val="00520381"/>
    <w:rsid w:val="00521A69"/>
    <w:rsid w:val="005222B3"/>
    <w:rsid w:val="00522B29"/>
    <w:rsid w:val="00523D12"/>
    <w:rsid w:val="00524144"/>
    <w:rsid w:val="00524E7E"/>
    <w:rsid w:val="00525DF5"/>
    <w:rsid w:val="00525FF5"/>
    <w:rsid w:val="00526404"/>
    <w:rsid w:val="00526615"/>
    <w:rsid w:val="005267B0"/>
    <w:rsid w:val="005268EF"/>
    <w:rsid w:val="0052721A"/>
    <w:rsid w:val="005275C3"/>
    <w:rsid w:val="005278E7"/>
    <w:rsid w:val="00530900"/>
    <w:rsid w:val="00531EC9"/>
    <w:rsid w:val="00536F4B"/>
    <w:rsid w:val="00541625"/>
    <w:rsid w:val="00542AF5"/>
    <w:rsid w:val="00542DBF"/>
    <w:rsid w:val="00542FE5"/>
    <w:rsid w:val="005439D6"/>
    <w:rsid w:val="00544004"/>
    <w:rsid w:val="0054583E"/>
    <w:rsid w:val="00545B1F"/>
    <w:rsid w:val="00546066"/>
    <w:rsid w:val="00546B6C"/>
    <w:rsid w:val="00546F49"/>
    <w:rsid w:val="00547F94"/>
    <w:rsid w:val="0055199E"/>
    <w:rsid w:val="00551C8A"/>
    <w:rsid w:val="00551D35"/>
    <w:rsid w:val="00553EC7"/>
    <w:rsid w:val="00554490"/>
    <w:rsid w:val="00554605"/>
    <w:rsid w:val="00556413"/>
    <w:rsid w:val="0055690C"/>
    <w:rsid w:val="00557BB9"/>
    <w:rsid w:val="005617E4"/>
    <w:rsid w:val="005620D0"/>
    <w:rsid w:val="005622AC"/>
    <w:rsid w:val="00563281"/>
    <w:rsid w:val="00563CB8"/>
    <w:rsid w:val="00565A77"/>
    <w:rsid w:val="00565D66"/>
    <w:rsid w:val="0056635B"/>
    <w:rsid w:val="00566563"/>
    <w:rsid w:val="005666DA"/>
    <w:rsid w:val="005670C5"/>
    <w:rsid w:val="0056751E"/>
    <w:rsid w:val="00567733"/>
    <w:rsid w:val="00567DCB"/>
    <w:rsid w:val="00570711"/>
    <w:rsid w:val="00571406"/>
    <w:rsid w:val="00572469"/>
    <w:rsid w:val="00572DD7"/>
    <w:rsid w:val="00572EE7"/>
    <w:rsid w:val="00573C23"/>
    <w:rsid w:val="0057421E"/>
    <w:rsid w:val="005755C3"/>
    <w:rsid w:val="005756B1"/>
    <w:rsid w:val="00575E53"/>
    <w:rsid w:val="005766F4"/>
    <w:rsid w:val="00576B60"/>
    <w:rsid w:val="005771B0"/>
    <w:rsid w:val="00577508"/>
    <w:rsid w:val="00577572"/>
    <w:rsid w:val="00580120"/>
    <w:rsid w:val="00580EE6"/>
    <w:rsid w:val="005810B2"/>
    <w:rsid w:val="00581207"/>
    <w:rsid w:val="00581779"/>
    <w:rsid w:val="00581BDC"/>
    <w:rsid w:val="0058240E"/>
    <w:rsid w:val="00582E1E"/>
    <w:rsid w:val="00583283"/>
    <w:rsid w:val="00583892"/>
    <w:rsid w:val="00583B3C"/>
    <w:rsid w:val="00583DD2"/>
    <w:rsid w:val="005841D0"/>
    <w:rsid w:val="0058473A"/>
    <w:rsid w:val="00584CEA"/>
    <w:rsid w:val="00584E82"/>
    <w:rsid w:val="00585306"/>
    <w:rsid w:val="005854E4"/>
    <w:rsid w:val="005858F0"/>
    <w:rsid w:val="00586915"/>
    <w:rsid w:val="00586A7C"/>
    <w:rsid w:val="00587A52"/>
    <w:rsid w:val="00591C24"/>
    <w:rsid w:val="00593DEC"/>
    <w:rsid w:val="00594351"/>
    <w:rsid w:val="00594874"/>
    <w:rsid w:val="00596933"/>
    <w:rsid w:val="005972A6"/>
    <w:rsid w:val="005974E1"/>
    <w:rsid w:val="005A0C3F"/>
    <w:rsid w:val="005A1310"/>
    <w:rsid w:val="005A18C3"/>
    <w:rsid w:val="005A45CE"/>
    <w:rsid w:val="005A5D61"/>
    <w:rsid w:val="005A63F0"/>
    <w:rsid w:val="005A6DE3"/>
    <w:rsid w:val="005A7340"/>
    <w:rsid w:val="005B05CE"/>
    <w:rsid w:val="005B0AF4"/>
    <w:rsid w:val="005B1067"/>
    <w:rsid w:val="005B1560"/>
    <w:rsid w:val="005B1E7C"/>
    <w:rsid w:val="005B2684"/>
    <w:rsid w:val="005B2EC3"/>
    <w:rsid w:val="005B3B18"/>
    <w:rsid w:val="005B3D55"/>
    <w:rsid w:val="005B4421"/>
    <w:rsid w:val="005B544D"/>
    <w:rsid w:val="005B624A"/>
    <w:rsid w:val="005B6977"/>
    <w:rsid w:val="005B6FB1"/>
    <w:rsid w:val="005B704A"/>
    <w:rsid w:val="005B74E6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BFB"/>
    <w:rsid w:val="005C4DAB"/>
    <w:rsid w:val="005C50D7"/>
    <w:rsid w:val="005C51DE"/>
    <w:rsid w:val="005C5C83"/>
    <w:rsid w:val="005C5EF2"/>
    <w:rsid w:val="005C61C4"/>
    <w:rsid w:val="005C65E2"/>
    <w:rsid w:val="005C65ED"/>
    <w:rsid w:val="005C66AF"/>
    <w:rsid w:val="005C6D3B"/>
    <w:rsid w:val="005C704C"/>
    <w:rsid w:val="005C71D8"/>
    <w:rsid w:val="005D09C8"/>
    <w:rsid w:val="005D12B3"/>
    <w:rsid w:val="005D2596"/>
    <w:rsid w:val="005D319E"/>
    <w:rsid w:val="005D324E"/>
    <w:rsid w:val="005D3262"/>
    <w:rsid w:val="005D3977"/>
    <w:rsid w:val="005D3B3F"/>
    <w:rsid w:val="005D4B7B"/>
    <w:rsid w:val="005D521B"/>
    <w:rsid w:val="005D5364"/>
    <w:rsid w:val="005D5433"/>
    <w:rsid w:val="005D6815"/>
    <w:rsid w:val="005D6C0E"/>
    <w:rsid w:val="005D77AB"/>
    <w:rsid w:val="005E15CE"/>
    <w:rsid w:val="005E169F"/>
    <w:rsid w:val="005E20FE"/>
    <w:rsid w:val="005E21F6"/>
    <w:rsid w:val="005E23AF"/>
    <w:rsid w:val="005E3296"/>
    <w:rsid w:val="005E32FA"/>
    <w:rsid w:val="005E44A7"/>
    <w:rsid w:val="005E4E2A"/>
    <w:rsid w:val="005E5B04"/>
    <w:rsid w:val="005E61D2"/>
    <w:rsid w:val="005E624A"/>
    <w:rsid w:val="005E6EE0"/>
    <w:rsid w:val="005E7461"/>
    <w:rsid w:val="005E796D"/>
    <w:rsid w:val="005E7988"/>
    <w:rsid w:val="005F02AF"/>
    <w:rsid w:val="005F0728"/>
    <w:rsid w:val="005F088A"/>
    <w:rsid w:val="005F0D21"/>
    <w:rsid w:val="005F1D9A"/>
    <w:rsid w:val="005F217E"/>
    <w:rsid w:val="005F2A82"/>
    <w:rsid w:val="005F2C41"/>
    <w:rsid w:val="005F30C7"/>
    <w:rsid w:val="005F3553"/>
    <w:rsid w:val="005F3B3A"/>
    <w:rsid w:val="005F4821"/>
    <w:rsid w:val="005F4B42"/>
    <w:rsid w:val="005F50E7"/>
    <w:rsid w:val="005F580B"/>
    <w:rsid w:val="005F62E4"/>
    <w:rsid w:val="005F7729"/>
    <w:rsid w:val="00600FDD"/>
    <w:rsid w:val="0060107E"/>
    <w:rsid w:val="00601119"/>
    <w:rsid w:val="00601463"/>
    <w:rsid w:val="00601B6A"/>
    <w:rsid w:val="006021D5"/>
    <w:rsid w:val="00602ACE"/>
    <w:rsid w:val="00603753"/>
    <w:rsid w:val="00604E4B"/>
    <w:rsid w:val="0060709D"/>
    <w:rsid w:val="00611170"/>
    <w:rsid w:val="00611271"/>
    <w:rsid w:val="00611B95"/>
    <w:rsid w:val="006132E7"/>
    <w:rsid w:val="006135B8"/>
    <w:rsid w:val="0061379A"/>
    <w:rsid w:val="0061383F"/>
    <w:rsid w:val="006140F4"/>
    <w:rsid w:val="00614D14"/>
    <w:rsid w:val="0061552B"/>
    <w:rsid w:val="00615C52"/>
    <w:rsid w:val="00616140"/>
    <w:rsid w:val="006173E6"/>
    <w:rsid w:val="00617487"/>
    <w:rsid w:val="00617834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5179"/>
    <w:rsid w:val="00625DFE"/>
    <w:rsid w:val="006270C9"/>
    <w:rsid w:val="0062713B"/>
    <w:rsid w:val="00627EC6"/>
    <w:rsid w:val="006300BF"/>
    <w:rsid w:val="00630DBC"/>
    <w:rsid w:val="00632463"/>
    <w:rsid w:val="00632C60"/>
    <w:rsid w:val="00632E04"/>
    <w:rsid w:val="00633D0B"/>
    <w:rsid w:val="00633EBF"/>
    <w:rsid w:val="006341D8"/>
    <w:rsid w:val="00634572"/>
    <w:rsid w:val="0063492D"/>
    <w:rsid w:val="00634BD1"/>
    <w:rsid w:val="00634EF6"/>
    <w:rsid w:val="006359CB"/>
    <w:rsid w:val="00636577"/>
    <w:rsid w:val="00636BD5"/>
    <w:rsid w:val="00636C6F"/>
    <w:rsid w:val="00636D82"/>
    <w:rsid w:val="0064027C"/>
    <w:rsid w:val="00640555"/>
    <w:rsid w:val="0064125F"/>
    <w:rsid w:val="006415E1"/>
    <w:rsid w:val="006424AE"/>
    <w:rsid w:val="00643CC7"/>
    <w:rsid w:val="00644370"/>
    <w:rsid w:val="00644577"/>
    <w:rsid w:val="00645259"/>
    <w:rsid w:val="00645696"/>
    <w:rsid w:val="00645F96"/>
    <w:rsid w:val="0064669A"/>
    <w:rsid w:val="006467A1"/>
    <w:rsid w:val="00646F21"/>
    <w:rsid w:val="006475C3"/>
    <w:rsid w:val="00647B81"/>
    <w:rsid w:val="006512E1"/>
    <w:rsid w:val="00651693"/>
    <w:rsid w:val="00653240"/>
    <w:rsid w:val="0065559F"/>
    <w:rsid w:val="00655E3C"/>
    <w:rsid w:val="00655F27"/>
    <w:rsid w:val="00656327"/>
    <w:rsid w:val="0065644C"/>
    <w:rsid w:val="006566D6"/>
    <w:rsid w:val="00656A00"/>
    <w:rsid w:val="00656CCD"/>
    <w:rsid w:val="00657740"/>
    <w:rsid w:val="006619D0"/>
    <w:rsid w:val="006625F0"/>
    <w:rsid w:val="00662E3C"/>
    <w:rsid w:val="0066342B"/>
    <w:rsid w:val="00663746"/>
    <w:rsid w:val="0066380A"/>
    <w:rsid w:val="00664231"/>
    <w:rsid w:val="0066508B"/>
    <w:rsid w:val="00666872"/>
    <w:rsid w:val="00670855"/>
    <w:rsid w:val="0067106A"/>
    <w:rsid w:val="006710DE"/>
    <w:rsid w:val="00671F7C"/>
    <w:rsid w:val="00672A68"/>
    <w:rsid w:val="006731B6"/>
    <w:rsid w:val="00673A6E"/>
    <w:rsid w:val="0067470A"/>
    <w:rsid w:val="00674A96"/>
    <w:rsid w:val="00674E15"/>
    <w:rsid w:val="00674E4D"/>
    <w:rsid w:val="00676ADF"/>
    <w:rsid w:val="006771D4"/>
    <w:rsid w:val="00677754"/>
    <w:rsid w:val="0068023A"/>
    <w:rsid w:val="00680BF0"/>
    <w:rsid w:val="00681090"/>
    <w:rsid w:val="00681EDA"/>
    <w:rsid w:val="00682158"/>
    <w:rsid w:val="006821A3"/>
    <w:rsid w:val="006821EE"/>
    <w:rsid w:val="00682C30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C90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362B"/>
    <w:rsid w:val="006A3C4F"/>
    <w:rsid w:val="006A428F"/>
    <w:rsid w:val="006A48A9"/>
    <w:rsid w:val="006A4D8F"/>
    <w:rsid w:val="006A4FFA"/>
    <w:rsid w:val="006A6505"/>
    <w:rsid w:val="006A6804"/>
    <w:rsid w:val="006A6C84"/>
    <w:rsid w:val="006A6FDE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FA"/>
    <w:rsid w:val="006B6226"/>
    <w:rsid w:val="006B6263"/>
    <w:rsid w:val="006B70FF"/>
    <w:rsid w:val="006B73AF"/>
    <w:rsid w:val="006B75BF"/>
    <w:rsid w:val="006C2977"/>
    <w:rsid w:val="006C2BD0"/>
    <w:rsid w:val="006C2C7F"/>
    <w:rsid w:val="006C3059"/>
    <w:rsid w:val="006C3713"/>
    <w:rsid w:val="006C37C7"/>
    <w:rsid w:val="006C3DE6"/>
    <w:rsid w:val="006C3F21"/>
    <w:rsid w:val="006C4AE1"/>
    <w:rsid w:val="006C54D1"/>
    <w:rsid w:val="006C5D4A"/>
    <w:rsid w:val="006C6D0A"/>
    <w:rsid w:val="006C7624"/>
    <w:rsid w:val="006C7E2C"/>
    <w:rsid w:val="006D0BBC"/>
    <w:rsid w:val="006D17EA"/>
    <w:rsid w:val="006D1D4D"/>
    <w:rsid w:val="006D1EDC"/>
    <w:rsid w:val="006D260A"/>
    <w:rsid w:val="006D2B4A"/>
    <w:rsid w:val="006D2C7F"/>
    <w:rsid w:val="006D2CA0"/>
    <w:rsid w:val="006D36E7"/>
    <w:rsid w:val="006D3F12"/>
    <w:rsid w:val="006D4109"/>
    <w:rsid w:val="006D427F"/>
    <w:rsid w:val="006D4727"/>
    <w:rsid w:val="006D5001"/>
    <w:rsid w:val="006D55A4"/>
    <w:rsid w:val="006E03C8"/>
    <w:rsid w:val="006E0895"/>
    <w:rsid w:val="006E0F4B"/>
    <w:rsid w:val="006E1CC7"/>
    <w:rsid w:val="006E2818"/>
    <w:rsid w:val="006E380B"/>
    <w:rsid w:val="006E39CC"/>
    <w:rsid w:val="006E6D31"/>
    <w:rsid w:val="006E6D85"/>
    <w:rsid w:val="006E6D9D"/>
    <w:rsid w:val="006F059A"/>
    <w:rsid w:val="006F1706"/>
    <w:rsid w:val="006F1B37"/>
    <w:rsid w:val="006F1ED4"/>
    <w:rsid w:val="006F240C"/>
    <w:rsid w:val="006F251A"/>
    <w:rsid w:val="006F2C7D"/>
    <w:rsid w:val="006F41A3"/>
    <w:rsid w:val="006F42EF"/>
    <w:rsid w:val="006F49A4"/>
    <w:rsid w:val="006F4F7D"/>
    <w:rsid w:val="006F58B3"/>
    <w:rsid w:val="006F59C0"/>
    <w:rsid w:val="006F62D5"/>
    <w:rsid w:val="006F6851"/>
    <w:rsid w:val="006F6CE5"/>
    <w:rsid w:val="006F7033"/>
    <w:rsid w:val="006F7FEC"/>
    <w:rsid w:val="0070051E"/>
    <w:rsid w:val="007018F9"/>
    <w:rsid w:val="00701E33"/>
    <w:rsid w:val="00702060"/>
    <w:rsid w:val="007020EB"/>
    <w:rsid w:val="00702166"/>
    <w:rsid w:val="00702947"/>
    <w:rsid w:val="0070306B"/>
    <w:rsid w:val="007030E9"/>
    <w:rsid w:val="00703F29"/>
    <w:rsid w:val="007046F2"/>
    <w:rsid w:val="00705B30"/>
    <w:rsid w:val="00706CD5"/>
    <w:rsid w:val="00707766"/>
    <w:rsid w:val="00710AD8"/>
    <w:rsid w:val="00710B72"/>
    <w:rsid w:val="00712B6A"/>
    <w:rsid w:val="007132A6"/>
    <w:rsid w:val="00714C85"/>
    <w:rsid w:val="00715491"/>
    <w:rsid w:val="00715917"/>
    <w:rsid w:val="00716102"/>
    <w:rsid w:val="00716E93"/>
    <w:rsid w:val="00721096"/>
    <w:rsid w:val="0072296A"/>
    <w:rsid w:val="00722B37"/>
    <w:rsid w:val="00724275"/>
    <w:rsid w:val="0072538E"/>
    <w:rsid w:val="00726A50"/>
    <w:rsid w:val="00727F46"/>
    <w:rsid w:val="00734856"/>
    <w:rsid w:val="00735416"/>
    <w:rsid w:val="0073579E"/>
    <w:rsid w:val="00735CF7"/>
    <w:rsid w:val="0073645E"/>
    <w:rsid w:val="007370DF"/>
    <w:rsid w:val="00737209"/>
    <w:rsid w:val="00737B31"/>
    <w:rsid w:val="00737F5A"/>
    <w:rsid w:val="0074097E"/>
    <w:rsid w:val="0074100C"/>
    <w:rsid w:val="007412C8"/>
    <w:rsid w:val="0074196E"/>
    <w:rsid w:val="007424D8"/>
    <w:rsid w:val="00742524"/>
    <w:rsid w:val="00745240"/>
    <w:rsid w:val="00745698"/>
    <w:rsid w:val="007472E3"/>
    <w:rsid w:val="0074730F"/>
    <w:rsid w:val="007478A1"/>
    <w:rsid w:val="007479AE"/>
    <w:rsid w:val="00750D4F"/>
    <w:rsid w:val="00750F9D"/>
    <w:rsid w:val="0075122D"/>
    <w:rsid w:val="0075136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1528"/>
    <w:rsid w:val="00761A1E"/>
    <w:rsid w:val="00762C5F"/>
    <w:rsid w:val="00762E1E"/>
    <w:rsid w:val="00763288"/>
    <w:rsid w:val="00764131"/>
    <w:rsid w:val="007644EC"/>
    <w:rsid w:val="00766810"/>
    <w:rsid w:val="00766DA4"/>
    <w:rsid w:val="0076715C"/>
    <w:rsid w:val="0077091B"/>
    <w:rsid w:val="00771123"/>
    <w:rsid w:val="007716CF"/>
    <w:rsid w:val="00771EE3"/>
    <w:rsid w:val="00772F33"/>
    <w:rsid w:val="007734AE"/>
    <w:rsid w:val="00773EFF"/>
    <w:rsid w:val="00773FD4"/>
    <w:rsid w:val="007742F7"/>
    <w:rsid w:val="00774FB3"/>
    <w:rsid w:val="00775C35"/>
    <w:rsid w:val="00776FA0"/>
    <w:rsid w:val="00777717"/>
    <w:rsid w:val="00777D54"/>
    <w:rsid w:val="0078002B"/>
    <w:rsid w:val="00780373"/>
    <w:rsid w:val="00781967"/>
    <w:rsid w:val="007819EC"/>
    <w:rsid w:val="00781BF3"/>
    <w:rsid w:val="00781E0B"/>
    <w:rsid w:val="0078344F"/>
    <w:rsid w:val="00784443"/>
    <w:rsid w:val="0078444B"/>
    <w:rsid w:val="00784BB1"/>
    <w:rsid w:val="007865FD"/>
    <w:rsid w:val="00787226"/>
    <w:rsid w:val="007873FB"/>
    <w:rsid w:val="0079007C"/>
    <w:rsid w:val="00790749"/>
    <w:rsid w:val="0079118B"/>
    <w:rsid w:val="00792971"/>
    <w:rsid w:val="00792A36"/>
    <w:rsid w:val="00794806"/>
    <w:rsid w:val="00795E75"/>
    <w:rsid w:val="007974B7"/>
    <w:rsid w:val="00797981"/>
    <w:rsid w:val="007A0A0E"/>
    <w:rsid w:val="007A1BD9"/>
    <w:rsid w:val="007A1EE1"/>
    <w:rsid w:val="007A2C1D"/>
    <w:rsid w:val="007A3C11"/>
    <w:rsid w:val="007A4273"/>
    <w:rsid w:val="007A42E5"/>
    <w:rsid w:val="007A5AF8"/>
    <w:rsid w:val="007A5D94"/>
    <w:rsid w:val="007A6621"/>
    <w:rsid w:val="007A687A"/>
    <w:rsid w:val="007A69F1"/>
    <w:rsid w:val="007A6B9C"/>
    <w:rsid w:val="007A6D83"/>
    <w:rsid w:val="007A7245"/>
    <w:rsid w:val="007A7598"/>
    <w:rsid w:val="007A75A4"/>
    <w:rsid w:val="007B067E"/>
    <w:rsid w:val="007B07D5"/>
    <w:rsid w:val="007B0BB6"/>
    <w:rsid w:val="007B0E71"/>
    <w:rsid w:val="007B1108"/>
    <w:rsid w:val="007B1112"/>
    <w:rsid w:val="007B1349"/>
    <w:rsid w:val="007B17C5"/>
    <w:rsid w:val="007B197D"/>
    <w:rsid w:val="007B1A22"/>
    <w:rsid w:val="007B1D04"/>
    <w:rsid w:val="007B2374"/>
    <w:rsid w:val="007B2538"/>
    <w:rsid w:val="007B257B"/>
    <w:rsid w:val="007B32EA"/>
    <w:rsid w:val="007B37BB"/>
    <w:rsid w:val="007B4556"/>
    <w:rsid w:val="007B4971"/>
    <w:rsid w:val="007B4EF0"/>
    <w:rsid w:val="007B5104"/>
    <w:rsid w:val="007B5428"/>
    <w:rsid w:val="007B5B2B"/>
    <w:rsid w:val="007B5C92"/>
    <w:rsid w:val="007B6097"/>
    <w:rsid w:val="007B6F6E"/>
    <w:rsid w:val="007B7BC9"/>
    <w:rsid w:val="007B7C73"/>
    <w:rsid w:val="007C050E"/>
    <w:rsid w:val="007C09FE"/>
    <w:rsid w:val="007C0F0D"/>
    <w:rsid w:val="007C0F61"/>
    <w:rsid w:val="007C17F4"/>
    <w:rsid w:val="007C18BF"/>
    <w:rsid w:val="007C1913"/>
    <w:rsid w:val="007C2101"/>
    <w:rsid w:val="007C29C9"/>
    <w:rsid w:val="007C4DC9"/>
    <w:rsid w:val="007C5045"/>
    <w:rsid w:val="007C5B4C"/>
    <w:rsid w:val="007C5BF3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9C"/>
    <w:rsid w:val="007D42EE"/>
    <w:rsid w:val="007D4531"/>
    <w:rsid w:val="007D5751"/>
    <w:rsid w:val="007D5940"/>
    <w:rsid w:val="007D59A5"/>
    <w:rsid w:val="007D5C1E"/>
    <w:rsid w:val="007D60F8"/>
    <w:rsid w:val="007D62C5"/>
    <w:rsid w:val="007D6A4A"/>
    <w:rsid w:val="007D6FB2"/>
    <w:rsid w:val="007D715E"/>
    <w:rsid w:val="007D73CD"/>
    <w:rsid w:val="007E07B4"/>
    <w:rsid w:val="007E0A04"/>
    <w:rsid w:val="007E1D82"/>
    <w:rsid w:val="007E33DB"/>
    <w:rsid w:val="007E36E2"/>
    <w:rsid w:val="007E37BE"/>
    <w:rsid w:val="007E4105"/>
    <w:rsid w:val="007E47BC"/>
    <w:rsid w:val="007E491B"/>
    <w:rsid w:val="007E5628"/>
    <w:rsid w:val="007E6011"/>
    <w:rsid w:val="007E60CA"/>
    <w:rsid w:val="007E657A"/>
    <w:rsid w:val="007E6D66"/>
    <w:rsid w:val="007E7E67"/>
    <w:rsid w:val="007F06BC"/>
    <w:rsid w:val="007F0CEA"/>
    <w:rsid w:val="007F306C"/>
    <w:rsid w:val="007F31F1"/>
    <w:rsid w:val="007F45F7"/>
    <w:rsid w:val="007F4E89"/>
    <w:rsid w:val="007F560A"/>
    <w:rsid w:val="007F574D"/>
    <w:rsid w:val="007F64AE"/>
    <w:rsid w:val="007F76E8"/>
    <w:rsid w:val="007F7D58"/>
    <w:rsid w:val="00802BCB"/>
    <w:rsid w:val="0080496E"/>
    <w:rsid w:val="00805EDC"/>
    <w:rsid w:val="008061B6"/>
    <w:rsid w:val="00806D9E"/>
    <w:rsid w:val="00807168"/>
    <w:rsid w:val="00807B37"/>
    <w:rsid w:val="00807C8B"/>
    <w:rsid w:val="00810290"/>
    <w:rsid w:val="00810305"/>
    <w:rsid w:val="0081056F"/>
    <w:rsid w:val="00810A3C"/>
    <w:rsid w:val="00811242"/>
    <w:rsid w:val="0081137B"/>
    <w:rsid w:val="008127FE"/>
    <w:rsid w:val="00812E4F"/>
    <w:rsid w:val="00813FFE"/>
    <w:rsid w:val="008143F9"/>
    <w:rsid w:val="00814FC5"/>
    <w:rsid w:val="00815068"/>
    <w:rsid w:val="00816D40"/>
    <w:rsid w:val="008178CD"/>
    <w:rsid w:val="008211A9"/>
    <w:rsid w:val="0082172F"/>
    <w:rsid w:val="00822A54"/>
    <w:rsid w:val="00822C06"/>
    <w:rsid w:val="00824E4E"/>
    <w:rsid w:val="008254F6"/>
    <w:rsid w:val="0082575C"/>
    <w:rsid w:val="0082683F"/>
    <w:rsid w:val="00826B6D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4C7A"/>
    <w:rsid w:val="0083579E"/>
    <w:rsid w:val="008357AE"/>
    <w:rsid w:val="00835B65"/>
    <w:rsid w:val="00835D12"/>
    <w:rsid w:val="0083669F"/>
    <w:rsid w:val="00837589"/>
    <w:rsid w:val="00840C88"/>
    <w:rsid w:val="00840EA8"/>
    <w:rsid w:val="008411BC"/>
    <w:rsid w:val="008425FA"/>
    <w:rsid w:val="00843830"/>
    <w:rsid w:val="00844ADA"/>
    <w:rsid w:val="00844FFA"/>
    <w:rsid w:val="0084584B"/>
    <w:rsid w:val="0084679E"/>
    <w:rsid w:val="00846939"/>
    <w:rsid w:val="008470D5"/>
    <w:rsid w:val="00850BC4"/>
    <w:rsid w:val="00852715"/>
    <w:rsid w:val="00852850"/>
    <w:rsid w:val="00852C99"/>
    <w:rsid w:val="00853810"/>
    <w:rsid w:val="00853951"/>
    <w:rsid w:val="00853E30"/>
    <w:rsid w:val="0085436C"/>
    <w:rsid w:val="008565EB"/>
    <w:rsid w:val="00856694"/>
    <w:rsid w:val="00857AD1"/>
    <w:rsid w:val="00857DED"/>
    <w:rsid w:val="00860A33"/>
    <w:rsid w:val="00861F8F"/>
    <w:rsid w:val="00862F6B"/>
    <w:rsid w:val="00863444"/>
    <w:rsid w:val="00863B73"/>
    <w:rsid w:val="008669F6"/>
    <w:rsid w:val="00866CC3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FBF"/>
    <w:rsid w:val="00880386"/>
    <w:rsid w:val="00880A9B"/>
    <w:rsid w:val="00881E6C"/>
    <w:rsid w:val="00882429"/>
    <w:rsid w:val="0088290E"/>
    <w:rsid w:val="00882EEE"/>
    <w:rsid w:val="00884868"/>
    <w:rsid w:val="00884CB5"/>
    <w:rsid w:val="00885016"/>
    <w:rsid w:val="008850EE"/>
    <w:rsid w:val="00886956"/>
    <w:rsid w:val="00886CAC"/>
    <w:rsid w:val="008873F6"/>
    <w:rsid w:val="00891594"/>
    <w:rsid w:val="008926DC"/>
    <w:rsid w:val="00892BEE"/>
    <w:rsid w:val="00893ED7"/>
    <w:rsid w:val="0089449B"/>
    <w:rsid w:val="0089568E"/>
    <w:rsid w:val="0089726B"/>
    <w:rsid w:val="00897892"/>
    <w:rsid w:val="008A0C1F"/>
    <w:rsid w:val="008A1096"/>
    <w:rsid w:val="008A1B61"/>
    <w:rsid w:val="008A1E12"/>
    <w:rsid w:val="008A233E"/>
    <w:rsid w:val="008A2DC3"/>
    <w:rsid w:val="008A32BC"/>
    <w:rsid w:val="008A3443"/>
    <w:rsid w:val="008A3A13"/>
    <w:rsid w:val="008A3BEC"/>
    <w:rsid w:val="008A3D87"/>
    <w:rsid w:val="008A4931"/>
    <w:rsid w:val="008A5961"/>
    <w:rsid w:val="008A5B37"/>
    <w:rsid w:val="008A6A62"/>
    <w:rsid w:val="008A6F60"/>
    <w:rsid w:val="008B1394"/>
    <w:rsid w:val="008B165F"/>
    <w:rsid w:val="008B1D86"/>
    <w:rsid w:val="008B3680"/>
    <w:rsid w:val="008B37A6"/>
    <w:rsid w:val="008B39B9"/>
    <w:rsid w:val="008B45A4"/>
    <w:rsid w:val="008B53B0"/>
    <w:rsid w:val="008B57CD"/>
    <w:rsid w:val="008B5EFA"/>
    <w:rsid w:val="008B783C"/>
    <w:rsid w:val="008B7B9D"/>
    <w:rsid w:val="008B7E75"/>
    <w:rsid w:val="008B7F09"/>
    <w:rsid w:val="008C111E"/>
    <w:rsid w:val="008C16F2"/>
    <w:rsid w:val="008C19CD"/>
    <w:rsid w:val="008C1F5C"/>
    <w:rsid w:val="008C3241"/>
    <w:rsid w:val="008C447A"/>
    <w:rsid w:val="008C4BAB"/>
    <w:rsid w:val="008C5A18"/>
    <w:rsid w:val="008C5EC8"/>
    <w:rsid w:val="008C7521"/>
    <w:rsid w:val="008C7A06"/>
    <w:rsid w:val="008C7E30"/>
    <w:rsid w:val="008D007B"/>
    <w:rsid w:val="008D0444"/>
    <w:rsid w:val="008D16FC"/>
    <w:rsid w:val="008D2503"/>
    <w:rsid w:val="008D2875"/>
    <w:rsid w:val="008D2B1C"/>
    <w:rsid w:val="008D3279"/>
    <w:rsid w:val="008D34F0"/>
    <w:rsid w:val="008D4160"/>
    <w:rsid w:val="008D5050"/>
    <w:rsid w:val="008D5EE9"/>
    <w:rsid w:val="008D6347"/>
    <w:rsid w:val="008D6A50"/>
    <w:rsid w:val="008D79AC"/>
    <w:rsid w:val="008D7EF0"/>
    <w:rsid w:val="008E0FAC"/>
    <w:rsid w:val="008E11D3"/>
    <w:rsid w:val="008E1655"/>
    <w:rsid w:val="008E2CE5"/>
    <w:rsid w:val="008E3078"/>
    <w:rsid w:val="008E3A0F"/>
    <w:rsid w:val="008E426A"/>
    <w:rsid w:val="008E4739"/>
    <w:rsid w:val="008E5630"/>
    <w:rsid w:val="008E5916"/>
    <w:rsid w:val="008F0209"/>
    <w:rsid w:val="008F1311"/>
    <w:rsid w:val="008F1642"/>
    <w:rsid w:val="008F2BB8"/>
    <w:rsid w:val="008F2D54"/>
    <w:rsid w:val="008F3A02"/>
    <w:rsid w:val="008F5DEB"/>
    <w:rsid w:val="0090051F"/>
    <w:rsid w:val="009015B0"/>
    <w:rsid w:val="009029BF"/>
    <w:rsid w:val="0090379A"/>
    <w:rsid w:val="00904404"/>
    <w:rsid w:val="00904ACD"/>
    <w:rsid w:val="00906DB1"/>
    <w:rsid w:val="009077DF"/>
    <w:rsid w:val="009102AE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47EB"/>
    <w:rsid w:val="00914D7E"/>
    <w:rsid w:val="00915BAC"/>
    <w:rsid w:val="009160A4"/>
    <w:rsid w:val="00916DCD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D4"/>
    <w:rsid w:val="00924596"/>
    <w:rsid w:val="00924617"/>
    <w:rsid w:val="00924B61"/>
    <w:rsid w:val="00924E48"/>
    <w:rsid w:val="0092748E"/>
    <w:rsid w:val="0092767F"/>
    <w:rsid w:val="00931BEE"/>
    <w:rsid w:val="00932D10"/>
    <w:rsid w:val="00933070"/>
    <w:rsid w:val="00933228"/>
    <w:rsid w:val="009342D7"/>
    <w:rsid w:val="00934467"/>
    <w:rsid w:val="009344F0"/>
    <w:rsid w:val="00935142"/>
    <w:rsid w:val="00935364"/>
    <w:rsid w:val="009359FE"/>
    <w:rsid w:val="00936256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A70"/>
    <w:rsid w:val="00951C15"/>
    <w:rsid w:val="00951C8F"/>
    <w:rsid w:val="00953508"/>
    <w:rsid w:val="00953C1A"/>
    <w:rsid w:val="00953C8A"/>
    <w:rsid w:val="0095494F"/>
    <w:rsid w:val="00954C37"/>
    <w:rsid w:val="009566C0"/>
    <w:rsid w:val="00956C8A"/>
    <w:rsid w:val="00957816"/>
    <w:rsid w:val="009600B8"/>
    <w:rsid w:val="00960308"/>
    <w:rsid w:val="00960654"/>
    <w:rsid w:val="009619A7"/>
    <w:rsid w:val="00961F11"/>
    <w:rsid w:val="00962267"/>
    <w:rsid w:val="00962657"/>
    <w:rsid w:val="00962736"/>
    <w:rsid w:val="00962D42"/>
    <w:rsid w:val="00963197"/>
    <w:rsid w:val="0096331D"/>
    <w:rsid w:val="009635B5"/>
    <w:rsid w:val="00963CB0"/>
    <w:rsid w:val="00964816"/>
    <w:rsid w:val="00964DCC"/>
    <w:rsid w:val="00965C28"/>
    <w:rsid w:val="0096604F"/>
    <w:rsid w:val="009661CA"/>
    <w:rsid w:val="00966F41"/>
    <w:rsid w:val="00967763"/>
    <w:rsid w:val="009714FD"/>
    <w:rsid w:val="00971FB5"/>
    <w:rsid w:val="009725BB"/>
    <w:rsid w:val="00972CA1"/>
    <w:rsid w:val="00973172"/>
    <w:rsid w:val="009732E6"/>
    <w:rsid w:val="00973E3F"/>
    <w:rsid w:val="00973E72"/>
    <w:rsid w:val="009744E8"/>
    <w:rsid w:val="00974B15"/>
    <w:rsid w:val="009757F6"/>
    <w:rsid w:val="00975DB2"/>
    <w:rsid w:val="0097787B"/>
    <w:rsid w:val="009806BA"/>
    <w:rsid w:val="00980E53"/>
    <w:rsid w:val="00981DE2"/>
    <w:rsid w:val="009820D5"/>
    <w:rsid w:val="009826D4"/>
    <w:rsid w:val="00982BE3"/>
    <w:rsid w:val="0098397C"/>
    <w:rsid w:val="009839AA"/>
    <w:rsid w:val="009857CA"/>
    <w:rsid w:val="009864A5"/>
    <w:rsid w:val="00986C62"/>
    <w:rsid w:val="00986E90"/>
    <w:rsid w:val="009870E7"/>
    <w:rsid w:val="00987C61"/>
    <w:rsid w:val="00990122"/>
    <w:rsid w:val="00990D1D"/>
    <w:rsid w:val="00990E0C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FFA"/>
    <w:rsid w:val="009970D3"/>
    <w:rsid w:val="00997208"/>
    <w:rsid w:val="009A0986"/>
    <w:rsid w:val="009A13D0"/>
    <w:rsid w:val="009A38A2"/>
    <w:rsid w:val="009A3C6F"/>
    <w:rsid w:val="009A4B99"/>
    <w:rsid w:val="009A58B1"/>
    <w:rsid w:val="009A5A97"/>
    <w:rsid w:val="009A5DF8"/>
    <w:rsid w:val="009B00DD"/>
    <w:rsid w:val="009B052C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79D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82A"/>
    <w:rsid w:val="009C3D03"/>
    <w:rsid w:val="009C4684"/>
    <w:rsid w:val="009C46D4"/>
    <w:rsid w:val="009C48BC"/>
    <w:rsid w:val="009C5695"/>
    <w:rsid w:val="009C5AF1"/>
    <w:rsid w:val="009C66B8"/>
    <w:rsid w:val="009C6782"/>
    <w:rsid w:val="009C69CD"/>
    <w:rsid w:val="009C6CAD"/>
    <w:rsid w:val="009D043B"/>
    <w:rsid w:val="009D04C5"/>
    <w:rsid w:val="009D07FA"/>
    <w:rsid w:val="009D106B"/>
    <w:rsid w:val="009D13B2"/>
    <w:rsid w:val="009D14E0"/>
    <w:rsid w:val="009D1B4E"/>
    <w:rsid w:val="009D20B2"/>
    <w:rsid w:val="009D2389"/>
    <w:rsid w:val="009D40DC"/>
    <w:rsid w:val="009D42E3"/>
    <w:rsid w:val="009D4D63"/>
    <w:rsid w:val="009D7177"/>
    <w:rsid w:val="009E116A"/>
    <w:rsid w:val="009E127D"/>
    <w:rsid w:val="009E288F"/>
    <w:rsid w:val="009E2AE8"/>
    <w:rsid w:val="009E504E"/>
    <w:rsid w:val="009E5449"/>
    <w:rsid w:val="009E58E1"/>
    <w:rsid w:val="009E6D98"/>
    <w:rsid w:val="009E79C1"/>
    <w:rsid w:val="009E7D15"/>
    <w:rsid w:val="009F0108"/>
    <w:rsid w:val="009F02B5"/>
    <w:rsid w:val="009F08F2"/>
    <w:rsid w:val="009F0B18"/>
    <w:rsid w:val="009F0EA5"/>
    <w:rsid w:val="009F1DED"/>
    <w:rsid w:val="009F2CD3"/>
    <w:rsid w:val="009F2CF9"/>
    <w:rsid w:val="009F3AB6"/>
    <w:rsid w:val="009F44FD"/>
    <w:rsid w:val="009F4DAE"/>
    <w:rsid w:val="009F5C44"/>
    <w:rsid w:val="009F6627"/>
    <w:rsid w:val="009F6719"/>
    <w:rsid w:val="009F686F"/>
    <w:rsid w:val="009F6B70"/>
    <w:rsid w:val="009F6F68"/>
    <w:rsid w:val="00A019A4"/>
    <w:rsid w:val="00A04374"/>
    <w:rsid w:val="00A04E9E"/>
    <w:rsid w:val="00A05B17"/>
    <w:rsid w:val="00A05E49"/>
    <w:rsid w:val="00A0690B"/>
    <w:rsid w:val="00A073F6"/>
    <w:rsid w:val="00A108A8"/>
    <w:rsid w:val="00A10FF0"/>
    <w:rsid w:val="00A12ED6"/>
    <w:rsid w:val="00A14B75"/>
    <w:rsid w:val="00A14CB3"/>
    <w:rsid w:val="00A14D35"/>
    <w:rsid w:val="00A14E77"/>
    <w:rsid w:val="00A14EF4"/>
    <w:rsid w:val="00A152C4"/>
    <w:rsid w:val="00A153EF"/>
    <w:rsid w:val="00A157C7"/>
    <w:rsid w:val="00A15DB5"/>
    <w:rsid w:val="00A17041"/>
    <w:rsid w:val="00A17488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7224"/>
    <w:rsid w:val="00A30422"/>
    <w:rsid w:val="00A3092D"/>
    <w:rsid w:val="00A30E0A"/>
    <w:rsid w:val="00A33C4C"/>
    <w:rsid w:val="00A33F55"/>
    <w:rsid w:val="00A34422"/>
    <w:rsid w:val="00A34983"/>
    <w:rsid w:val="00A34994"/>
    <w:rsid w:val="00A34D35"/>
    <w:rsid w:val="00A3685E"/>
    <w:rsid w:val="00A41D0F"/>
    <w:rsid w:val="00A41DCD"/>
    <w:rsid w:val="00A4283E"/>
    <w:rsid w:val="00A42A7D"/>
    <w:rsid w:val="00A43161"/>
    <w:rsid w:val="00A434CD"/>
    <w:rsid w:val="00A43A71"/>
    <w:rsid w:val="00A44032"/>
    <w:rsid w:val="00A440B7"/>
    <w:rsid w:val="00A44F7E"/>
    <w:rsid w:val="00A450E0"/>
    <w:rsid w:val="00A450FF"/>
    <w:rsid w:val="00A45212"/>
    <w:rsid w:val="00A4591A"/>
    <w:rsid w:val="00A45FE4"/>
    <w:rsid w:val="00A468AC"/>
    <w:rsid w:val="00A4710C"/>
    <w:rsid w:val="00A47326"/>
    <w:rsid w:val="00A4739D"/>
    <w:rsid w:val="00A50111"/>
    <w:rsid w:val="00A51EA4"/>
    <w:rsid w:val="00A523AD"/>
    <w:rsid w:val="00A52809"/>
    <w:rsid w:val="00A5427D"/>
    <w:rsid w:val="00A54B4F"/>
    <w:rsid w:val="00A54DA3"/>
    <w:rsid w:val="00A57B22"/>
    <w:rsid w:val="00A605FD"/>
    <w:rsid w:val="00A60CDA"/>
    <w:rsid w:val="00A617B2"/>
    <w:rsid w:val="00A61A2B"/>
    <w:rsid w:val="00A64109"/>
    <w:rsid w:val="00A65142"/>
    <w:rsid w:val="00A66027"/>
    <w:rsid w:val="00A66167"/>
    <w:rsid w:val="00A66250"/>
    <w:rsid w:val="00A6750A"/>
    <w:rsid w:val="00A67620"/>
    <w:rsid w:val="00A71638"/>
    <w:rsid w:val="00A724A6"/>
    <w:rsid w:val="00A73A9C"/>
    <w:rsid w:val="00A76199"/>
    <w:rsid w:val="00A7620B"/>
    <w:rsid w:val="00A77389"/>
    <w:rsid w:val="00A775BD"/>
    <w:rsid w:val="00A80DD2"/>
    <w:rsid w:val="00A81E93"/>
    <w:rsid w:val="00A8214E"/>
    <w:rsid w:val="00A82805"/>
    <w:rsid w:val="00A84BFA"/>
    <w:rsid w:val="00A85234"/>
    <w:rsid w:val="00A856E6"/>
    <w:rsid w:val="00A85734"/>
    <w:rsid w:val="00A85BE8"/>
    <w:rsid w:val="00A875A9"/>
    <w:rsid w:val="00A90C36"/>
    <w:rsid w:val="00A91232"/>
    <w:rsid w:val="00A916CB"/>
    <w:rsid w:val="00A92710"/>
    <w:rsid w:val="00A93B6C"/>
    <w:rsid w:val="00A943CA"/>
    <w:rsid w:val="00A94B83"/>
    <w:rsid w:val="00A95359"/>
    <w:rsid w:val="00A9547F"/>
    <w:rsid w:val="00A954C4"/>
    <w:rsid w:val="00A95CBE"/>
    <w:rsid w:val="00A972FD"/>
    <w:rsid w:val="00AA012B"/>
    <w:rsid w:val="00AA0F09"/>
    <w:rsid w:val="00AA11A5"/>
    <w:rsid w:val="00AA11C6"/>
    <w:rsid w:val="00AA211C"/>
    <w:rsid w:val="00AA2972"/>
    <w:rsid w:val="00AA2E49"/>
    <w:rsid w:val="00AA3962"/>
    <w:rsid w:val="00AA45F7"/>
    <w:rsid w:val="00AA5AB5"/>
    <w:rsid w:val="00AA5C3A"/>
    <w:rsid w:val="00AA6CD2"/>
    <w:rsid w:val="00AB0621"/>
    <w:rsid w:val="00AB0736"/>
    <w:rsid w:val="00AB0977"/>
    <w:rsid w:val="00AB10D9"/>
    <w:rsid w:val="00AB1B71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1739"/>
    <w:rsid w:val="00AC1810"/>
    <w:rsid w:val="00AC1A54"/>
    <w:rsid w:val="00AC1D76"/>
    <w:rsid w:val="00AC3045"/>
    <w:rsid w:val="00AC3C2B"/>
    <w:rsid w:val="00AC4997"/>
    <w:rsid w:val="00AC6F82"/>
    <w:rsid w:val="00AC74D2"/>
    <w:rsid w:val="00AC7B4C"/>
    <w:rsid w:val="00AD00C8"/>
    <w:rsid w:val="00AD03F7"/>
    <w:rsid w:val="00AD0C1E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97F"/>
    <w:rsid w:val="00AD6E6E"/>
    <w:rsid w:val="00AE05AD"/>
    <w:rsid w:val="00AE06E4"/>
    <w:rsid w:val="00AE098B"/>
    <w:rsid w:val="00AE0E8C"/>
    <w:rsid w:val="00AE188B"/>
    <w:rsid w:val="00AE1DEE"/>
    <w:rsid w:val="00AE2E65"/>
    <w:rsid w:val="00AE406D"/>
    <w:rsid w:val="00AE43E9"/>
    <w:rsid w:val="00AE44D7"/>
    <w:rsid w:val="00AE476F"/>
    <w:rsid w:val="00AE4B36"/>
    <w:rsid w:val="00AE57EF"/>
    <w:rsid w:val="00AE65A7"/>
    <w:rsid w:val="00AE716C"/>
    <w:rsid w:val="00AE7713"/>
    <w:rsid w:val="00AE7C18"/>
    <w:rsid w:val="00AF09AF"/>
    <w:rsid w:val="00AF0F0A"/>
    <w:rsid w:val="00AF135D"/>
    <w:rsid w:val="00AF1808"/>
    <w:rsid w:val="00AF2181"/>
    <w:rsid w:val="00AF219A"/>
    <w:rsid w:val="00AF341F"/>
    <w:rsid w:val="00AF4534"/>
    <w:rsid w:val="00AF4805"/>
    <w:rsid w:val="00AF5392"/>
    <w:rsid w:val="00AF6CD1"/>
    <w:rsid w:val="00AF789A"/>
    <w:rsid w:val="00B004C1"/>
    <w:rsid w:val="00B01D3E"/>
    <w:rsid w:val="00B01ECE"/>
    <w:rsid w:val="00B0223B"/>
    <w:rsid w:val="00B02559"/>
    <w:rsid w:val="00B0270F"/>
    <w:rsid w:val="00B028E9"/>
    <w:rsid w:val="00B02B01"/>
    <w:rsid w:val="00B0364D"/>
    <w:rsid w:val="00B04698"/>
    <w:rsid w:val="00B04898"/>
    <w:rsid w:val="00B04920"/>
    <w:rsid w:val="00B04B45"/>
    <w:rsid w:val="00B04F22"/>
    <w:rsid w:val="00B0511B"/>
    <w:rsid w:val="00B0545E"/>
    <w:rsid w:val="00B06300"/>
    <w:rsid w:val="00B07C16"/>
    <w:rsid w:val="00B07F3D"/>
    <w:rsid w:val="00B10156"/>
    <w:rsid w:val="00B10B1B"/>
    <w:rsid w:val="00B11311"/>
    <w:rsid w:val="00B11A08"/>
    <w:rsid w:val="00B11CFD"/>
    <w:rsid w:val="00B12652"/>
    <w:rsid w:val="00B12766"/>
    <w:rsid w:val="00B13069"/>
    <w:rsid w:val="00B13360"/>
    <w:rsid w:val="00B13682"/>
    <w:rsid w:val="00B13907"/>
    <w:rsid w:val="00B14029"/>
    <w:rsid w:val="00B148E9"/>
    <w:rsid w:val="00B14D33"/>
    <w:rsid w:val="00B16755"/>
    <w:rsid w:val="00B16D47"/>
    <w:rsid w:val="00B16E06"/>
    <w:rsid w:val="00B16F63"/>
    <w:rsid w:val="00B17E81"/>
    <w:rsid w:val="00B20266"/>
    <w:rsid w:val="00B21B73"/>
    <w:rsid w:val="00B223DC"/>
    <w:rsid w:val="00B226F9"/>
    <w:rsid w:val="00B2331B"/>
    <w:rsid w:val="00B24227"/>
    <w:rsid w:val="00B24D32"/>
    <w:rsid w:val="00B25642"/>
    <w:rsid w:val="00B25942"/>
    <w:rsid w:val="00B2595B"/>
    <w:rsid w:val="00B25EF7"/>
    <w:rsid w:val="00B26975"/>
    <w:rsid w:val="00B2742C"/>
    <w:rsid w:val="00B27A86"/>
    <w:rsid w:val="00B30652"/>
    <w:rsid w:val="00B30843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8F2"/>
    <w:rsid w:val="00B35BDE"/>
    <w:rsid w:val="00B36017"/>
    <w:rsid w:val="00B362A7"/>
    <w:rsid w:val="00B40A1B"/>
    <w:rsid w:val="00B41010"/>
    <w:rsid w:val="00B4106B"/>
    <w:rsid w:val="00B411FF"/>
    <w:rsid w:val="00B43671"/>
    <w:rsid w:val="00B43C27"/>
    <w:rsid w:val="00B43C31"/>
    <w:rsid w:val="00B44D8F"/>
    <w:rsid w:val="00B455D6"/>
    <w:rsid w:val="00B4571D"/>
    <w:rsid w:val="00B500DF"/>
    <w:rsid w:val="00B5031E"/>
    <w:rsid w:val="00B5136D"/>
    <w:rsid w:val="00B51390"/>
    <w:rsid w:val="00B515BC"/>
    <w:rsid w:val="00B52B6D"/>
    <w:rsid w:val="00B52ED7"/>
    <w:rsid w:val="00B538F0"/>
    <w:rsid w:val="00B549F9"/>
    <w:rsid w:val="00B54C75"/>
    <w:rsid w:val="00B56AB0"/>
    <w:rsid w:val="00B618BE"/>
    <w:rsid w:val="00B6283B"/>
    <w:rsid w:val="00B63CF8"/>
    <w:rsid w:val="00B63FA1"/>
    <w:rsid w:val="00B644D0"/>
    <w:rsid w:val="00B64823"/>
    <w:rsid w:val="00B65C8B"/>
    <w:rsid w:val="00B65E30"/>
    <w:rsid w:val="00B67002"/>
    <w:rsid w:val="00B7086F"/>
    <w:rsid w:val="00B7218D"/>
    <w:rsid w:val="00B7270C"/>
    <w:rsid w:val="00B734F6"/>
    <w:rsid w:val="00B73522"/>
    <w:rsid w:val="00B73E80"/>
    <w:rsid w:val="00B748C4"/>
    <w:rsid w:val="00B756C5"/>
    <w:rsid w:val="00B76175"/>
    <w:rsid w:val="00B76759"/>
    <w:rsid w:val="00B7694F"/>
    <w:rsid w:val="00B76B8D"/>
    <w:rsid w:val="00B76C76"/>
    <w:rsid w:val="00B77F15"/>
    <w:rsid w:val="00B80080"/>
    <w:rsid w:val="00B80C23"/>
    <w:rsid w:val="00B813C7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61F0"/>
    <w:rsid w:val="00B86F11"/>
    <w:rsid w:val="00B87A86"/>
    <w:rsid w:val="00B903C4"/>
    <w:rsid w:val="00B906E2"/>
    <w:rsid w:val="00B91A47"/>
    <w:rsid w:val="00B91D6C"/>
    <w:rsid w:val="00B91D75"/>
    <w:rsid w:val="00B921C7"/>
    <w:rsid w:val="00B92E75"/>
    <w:rsid w:val="00B9358C"/>
    <w:rsid w:val="00B936A0"/>
    <w:rsid w:val="00B94ABF"/>
    <w:rsid w:val="00B95128"/>
    <w:rsid w:val="00B97794"/>
    <w:rsid w:val="00B97DD1"/>
    <w:rsid w:val="00BA3B63"/>
    <w:rsid w:val="00BA3E65"/>
    <w:rsid w:val="00BA400C"/>
    <w:rsid w:val="00BA4111"/>
    <w:rsid w:val="00BA43B8"/>
    <w:rsid w:val="00BA49FD"/>
    <w:rsid w:val="00BA4BE2"/>
    <w:rsid w:val="00BA5250"/>
    <w:rsid w:val="00BA54B1"/>
    <w:rsid w:val="00BB0BB7"/>
    <w:rsid w:val="00BB1862"/>
    <w:rsid w:val="00BB1B2B"/>
    <w:rsid w:val="00BB28FC"/>
    <w:rsid w:val="00BB392E"/>
    <w:rsid w:val="00BB3F8C"/>
    <w:rsid w:val="00BB431E"/>
    <w:rsid w:val="00BB4D3E"/>
    <w:rsid w:val="00BB4EB2"/>
    <w:rsid w:val="00BB6A9E"/>
    <w:rsid w:val="00BB7328"/>
    <w:rsid w:val="00BB7413"/>
    <w:rsid w:val="00BC08CE"/>
    <w:rsid w:val="00BC2945"/>
    <w:rsid w:val="00BC3255"/>
    <w:rsid w:val="00BC35C6"/>
    <w:rsid w:val="00BC3892"/>
    <w:rsid w:val="00BC481E"/>
    <w:rsid w:val="00BC4958"/>
    <w:rsid w:val="00BC5684"/>
    <w:rsid w:val="00BC5CA5"/>
    <w:rsid w:val="00BC5DCC"/>
    <w:rsid w:val="00BC67D7"/>
    <w:rsid w:val="00BC69AF"/>
    <w:rsid w:val="00BC7536"/>
    <w:rsid w:val="00BD0AF9"/>
    <w:rsid w:val="00BD2740"/>
    <w:rsid w:val="00BD2A39"/>
    <w:rsid w:val="00BD32D3"/>
    <w:rsid w:val="00BD32E2"/>
    <w:rsid w:val="00BD4959"/>
    <w:rsid w:val="00BD4C8A"/>
    <w:rsid w:val="00BD4E9E"/>
    <w:rsid w:val="00BD597A"/>
    <w:rsid w:val="00BD5B16"/>
    <w:rsid w:val="00BD5F13"/>
    <w:rsid w:val="00BD6D39"/>
    <w:rsid w:val="00BD6F73"/>
    <w:rsid w:val="00BD73A8"/>
    <w:rsid w:val="00BD7538"/>
    <w:rsid w:val="00BD768D"/>
    <w:rsid w:val="00BD7F96"/>
    <w:rsid w:val="00BE0285"/>
    <w:rsid w:val="00BE0C5D"/>
    <w:rsid w:val="00BE21D4"/>
    <w:rsid w:val="00BE3499"/>
    <w:rsid w:val="00BE4438"/>
    <w:rsid w:val="00BE4508"/>
    <w:rsid w:val="00BE454F"/>
    <w:rsid w:val="00BE45CC"/>
    <w:rsid w:val="00BE472B"/>
    <w:rsid w:val="00BE48B4"/>
    <w:rsid w:val="00BE6271"/>
    <w:rsid w:val="00BE6462"/>
    <w:rsid w:val="00BE64A1"/>
    <w:rsid w:val="00BE71F3"/>
    <w:rsid w:val="00BE793C"/>
    <w:rsid w:val="00BF05F4"/>
    <w:rsid w:val="00BF0ADF"/>
    <w:rsid w:val="00BF0F21"/>
    <w:rsid w:val="00BF104E"/>
    <w:rsid w:val="00BF1597"/>
    <w:rsid w:val="00BF1803"/>
    <w:rsid w:val="00BF1E4B"/>
    <w:rsid w:val="00BF1E50"/>
    <w:rsid w:val="00BF2EF7"/>
    <w:rsid w:val="00BF2F28"/>
    <w:rsid w:val="00BF324C"/>
    <w:rsid w:val="00BF33B5"/>
    <w:rsid w:val="00BF33E6"/>
    <w:rsid w:val="00BF441C"/>
    <w:rsid w:val="00BF49EB"/>
    <w:rsid w:val="00BF4D80"/>
    <w:rsid w:val="00BF52BD"/>
    <w:rsid w:val="00BF7322"/>
    <w:rsid w:val="00BF78BA"/>
    <w:rsid w:val="00C01266"/>
    <w:rsid w:val="00C0162A"/>
    <w:rsid w:val="00C0199C"/>
    <w:rsid w:val="00C02758"/>
    <w:rsid w:val="00C0312F"/>
    <w:rsid w:val="00C03168"/>
    <w:rsid w:val="00C036A8"/>
    <w:rsid w:val="00C03FB0"/>
    <w:rsid w:val="00C04204"/>
    <w:rsid w:val="00C04B03"/>
    <w:rsid w:val="00C1046F"/>
    <w:rsid w:val="00C107A0"/>
    <w:rsid w:val="00C11F67"/>
    <w:rsid w:val="00C12460"/>
    <w:rsid w:val="00C13166"/>
    <w:rsid w:val="00C1390F"/>
    <w:rsid w:val="00C14ACA"/>
    <w:rsid w:val="00C16416"/>
    <w:rsid w:val="00C16CBE"/>
    <w:rsid w:val="00C1715F"/>
    <w:rsid w:val="00C17A6D"/>
    <w:rsid w:val="00C2110A"/>
    <w:rsid w:val="00C21180"/>
    <w:rsid w:val="00C21F5C"/>
    <w:rsid w:val="00C22A79"/>
    <w:rsid w:val="00C22C34"/>
    <w:rsid w:val="00C23438"/>
    <w:rsid w:val="00C235D4"/>
    <w:rsid w:val="00C23840"/>
    <w:rsid w:val="00C23F06"/>
    <w:rsid w:val="00C257E2"/>
    <w:rsid w:val="00C26280"/>
    <w:rsid w:val="00C27DBE"/>
    <w:rsid w:val="00C30E1E"/>
    <w:rsid w:val="00C3261E"/>
    <w:rsid w:val="00C3276F"/>
    <w:rsid w:val="00C3320F"/>
    <w:rsid w:val="00C3457B"/>
    <w:rsid w:val="00C34A92"/>
    <w:rsid w:val="00C35243"/>
    <w:rsid w:val="00C359E2"/>
    <w:rsid w:val="00C35C30"/>
    <w:rsid w:val="00C3651B"/>
    <w:rsid w:val="00C3655F"/>
    <w:rsid w:val="00C368E3"/>
    <w:rsid w:val="00C37088"/>
    <w:rsid w:val="00C37E20"/>
    <w:rsid w:val="00C4051C"/>
    <w:rsid w:val="00C40BDB"/>
    <w:rsid w:val="00C40F9C"/>
    <w:rsid w:val="00C42457"/>
    <w:rsid w:val="00C42474"/>
    <w:rsid w:val="00C4454D"/>
    <w:rsid w:val="00C44A04"/>
    <w:rsid w:val="00C47F7E"/>
    <w:rsid w:val="00C5078F"/>
    <w:rsid w:val="00C519DE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C72"/>
    <w:rsid w:val="00C65079"/>
    <w:rsid w:val="00C6581B"/>
    <w:rsid w:val="00C66350"/>
    <w:rsid w:val="00C6654B"/>
    <w:rsid w:val="00C702E9"/>
    <w:rsid w:val="00C70575"/>
    <w:rsid w:val="00C7097D"/>
    <w:rsid w:val="00C70A54"/>
    <w:rsid w:val="00C70A79"/>
    <w:rsid w:val="00C70C22"/>
    <w:rsid w:val="00C70E52"/>
    <w:rsid w:val="00C71D4D"/>
    <w:rsid w:val="00C7348E"/>
    <w:rsid w:val="00C73A20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FC3"/>
    <w:rsid w:val="00C77148"/>
    <w:rsid w:val="00C77480"/>
    <w:rsid w:val="00C774AC"/>
    <w:rsid w:val="00C77997"/>
    <w:rsid w:val="00C77A90"/>
    <w:rsid w:val="00C77DEE"/>
    <w:rsid w:val="00C81451"/>
    <w:rsid w:val="00C81F45"/>
    <w:rsid w:val="00C82334"/>
    <w:rsid w:val="00C82E95"/>
    <w:rsid w:val="00C834A2"/>
    <w:rsid w:val="00C84309"/>
    <w:rsid w:val="00C84EB2"/>
    <w:rsid w:val="00C853CB"/>
    <w:rsid w:val="00C856E2"/>
    <w:rsid w:val="00C85783"/>
    <w:rsid w:val="00C86020"/>
    <w:rsid w:val="00C86A74"/>
    <w:rsid w:val="00C86B86"/>
    <w:rsid w:val="00C87A78"/>
    <w:rsid w:val="00C87AB8"/>
    <w:rsid w:val="00C87E39"/>
    <w:rsid w:val="00C909DA"/>
    <w:rsid w:val="00C90C0E"/>
    <w:rsid w:val="00C910B9"/>
    <w:rsid w:val="00C916A8"/>
    <w:rsid w:val="00C9195F"/>
    <w:rsid w:val="00C92C1C"/>
    <w:rsid w:val="00C932AB"/>
    <w:rsid w:val="00C952A4"/>
    <w:rsid w:val="00C9538E"/>
    <w:rsid w:val="00C954D2"/>
    <w:rsid w:val="00C95BF1"/>
    <w:rsid w:val="00C962CD"/>
    <w:rsid w:val="00C966D3"/>
    <w:rsid w:val="00C97308"/>
    <w:rsid w:val="00C97FF2"/>
    <w:rsid w:val="00CA0825"/>
    <w:rsid w:val="00CA0CF7"/>
    <w:rsid w:val="00CA155F"/>
    <w:rsid w:val="00CA1B41"/>
    <w:rsid w:val="00CA1CBE"/>
    <w:rsid w:val="00CA2393"/>
    <w:rsid w:val="00CA2D82"/>
    <w:rsid w:val="00CA344F"/>
    <w:rsid w:val="00CA4721"/>
    <w:rsid w:val="00CA51BA"/>
    <w:rsid w:val="00CA5C90"/>
    <w:rsid w:val="00CA6355"/>
    <w:rsid w:val="00CB01A9"/>
    <w:rsid w:val="00CB1338"/>
    <w:rsid w:val="00CB145B"/>
    <w:rsid w:val="00CB1BA0"/>
    <w:rsid w:val="00CB2C3D"/>
    <w:rsid w:val="00CB2FD5"/>
    <w:rsid w:val="00CB3918"/>
    <w:rsid w:val="00CB46FA"/>
    <w:rsid w:val="00CB57FF"/>
    <w:rsid w:val="00CB5F48"/>
    <w:rsid w:val="00CB60CE"/>
    <w:rsid w:val="00CB6215"/>
    <w:rsid w:val="00CB62C7"/>
    <w:rsid w:val="00CB640B"/>
    <w:rsid w:val="00CB6C08"/>
    <w:rsid w:val="00CC00FA"/>
    <w:rsid w:val="00CC1C4C"/>
    <w:rsid w:val="00CC1D8F"/>
    <w:rsid w:val="00CC2554"/>
    <w:rsid w:val="00CC41A6"/>
    <w:rsid w:val="00CC484B"/>
    <w:rsid w:val="00CC48DB"/>
    <w:rsid w:val="00CC4F95"/>
    <w:rsid w:val="00CC6EC1"/>
    <w:rsid w:val="00CC732B"/>
    <w:rsid w:val="00CC7E44"/>
    <w:rsid w:val="00CD0057"/>
    <w:rsid w:val="00CD0195"/>
    <w:rsid w:val="00CD0D77"/>
    <w:rsid w:val="00CD0F69"/>
    <w:rsid w:val="00CD10A8"/>
    <w:rsid w:val="00CD24F9"/>
    <w:rsid w:val="00CD288C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9"/>
    <w:rsid w:val="00CE02A5"/>
    <w:rsid w:val="00CE1C5B"/>
    <w:rsid w:val="00CE285D"/>
    <w:rsid w:val="00CE2C78"/>
    <w:rsid w:val="00CE30E0"/>
    <w:rsid w:val="00CE368C"/>
    <w:rsid w:val="00CE388D"/>
    <w:rsid w:val="00CE52BA"/>
    <w:rsid w:val="00CE59ED"/>
    <w:rsid w:val="00CE66B4"/>
    <w:rsid w:val="00CF0E92"/>
    <w:rsid w:val="00CF218C"/>
    <w:rsid w:val="00CF2342"/>
    <w:rsid w:val="00CF27C2"/>
    <w:rsid w:val="00CF372F"/>
    <w:rsid w:val="00CF405E"/>
    <w:rsid w:val="00CF4F92"/>
    <w:rsid w:val="00CF5629"/>
    <w:rsid w:val="00CF6193"/>
    <w:rsid w:val="00CF6B5C"/>
    <w:rsid w:val="00CF71FB"/>
    <w:rsid w:val="00CF7F7D"/>
    <w:rsid w:val="00D00982"/>
    <w:rsid w:val="00D01677"/>
    <w:rsid w:val="00D01A00"/>
    <w:rsid w:val="00D01ABC"/>
    <w:rsid w:val="00D01C38"/>
    <w:rsid w:val="00D02D3A"/>
    <w:rsid w:val="00D02D7E"/>
    <w:rsid w:val="00D03EAD"/>
    <w:rsid w:val="00D05750"/>
    <w:rsid w:val="00D0792D"/>
    <w:rsid w:val="00D10A3C"/>
    <w:rsid w:val="00D115F1"/>
    <w:rsid w:val="00D136E9"/>
    <w:rsid w:val="00D13DE3"/>
    <w:rsid w:val="00D14A20"/>
    <w:rsid w:val="00D14CF6"/>
    <w:rsid w:val="00D14E9C"/>
    <w:rsid w:val="00D158B3"/>
    <w:rsid w:val="00D15FA1"/>
    <w:rsid w:val="00D16CBB"/>
    <w:rsid w:val="00D200CD"/>
    <w:rsid w:val="00D2015C"/>
    <w:rsid w:val="00D2030E"/>
    <w:rsid w:val="00D20B6E"/>
    <w:rsid w:val="00D21659"/>
    <w:rsid w:val="00D21DC2"/>
    <w:rsid w:val="00D22FDD"/>
    <w:rsid w:val="00D23DAC"/>
    <w:rsid w:val="00D245AB"/>
    <w:rsid w:val="00D24805"/>
    <w:rsid w:val="00D24CD0"/>
    <w:rsid w:val="00D24D4F"/>
    <w:rsid w:val="00D26125"/>
    <w:rsid w:val="00D27D43"/>
    <w:rsid w:val="00D311E1"/>
    <w:rsid w:val="00D322CE"/>
    <w:rsid w:val="00D33190"/>
    <w:rsid w:val="00D339E9"/>
    <w:rsid w:val="00D33C20"/>
    <w:rsid w:val="00D33D0D"/>
    <w:rsid w:val="00D3490D"/>
    <w:rsid w:val="00D35751"/>
    <w:rsid w:val="00D36200"/>
    <w:rsid w:val="00D36870"/>
    <w:rsid w:val="00D36E12"/>
    <w:rsid w:val="00D37250"/>
    <w:rsid w:val="00D40C58"/>
    <w:rsid w:val="00D42736"/>
    <w:rsid w:val="00D4321A"/>
    <w:rsid w:val="00D432BA"/>
    <w:rsid w:val="00D447CD"/>
    <w:rsid w:val="00D44F04"/>
    <w:rsid w:val="00D45023"/>
    <w:rsid w:val="00D4517C"/>
    <w:rsid w:val="00D451B4"/>
    <w:rsid w:val="00D45720"/>
    <w:rsid w:val="00D45796"/>
    <w:rsid w:val="00D463C7"/>
    <w:rsid w:val="00D476A1"/>
    <w:rsid w:val="00D5002C"/>
    <w:rsid w:val="00D50190"/>
    <w:rsid w:val="00D5021C"/>
    <w:rsid w:val="00D50B73"/>
    <w:rsid w:val="00D5125F"/>
    <w:rsid w:val="00D52896"/>
    <w:rsid w:val="00D52AB9"/>
    <w:rsid w:val="00D52E09"/>
    <w:rsid w:val="00D53409"/>
    <w:rsid w:val="00D5383F"/>
    <w:rsid w:val="00D54060"/>
    <w:rsid w:val="00D5463C"/>
    <w:rsid w:val="00D54C1C"/>
    <w:rsid w:val="00D54E4E"/>
    <w:rsid w:val="00D5649B"/>
    <w:rsid w:val="00D5732E"/>
    <w:rsid w:val="00D57778"/>
    <w:rsid w:val="00D602C5"/>
    <w:rsid w:val="00D60719"/>
    <w:rsid w:val="00D6197C"/>
    <w:rsid w:val="00D64363"/>
    <w:rsid w:val="00D64805"/>
    <w:rsid w:val="00D64C4E"/>
    <w:rsid w:val="00D64FD9"/>
    <w:rsid w:val="00D65465"/>
    <w:rsid w:val="00D6553A"/>
    <w:rsid w:val="00D65C31"/>
    <w:rsid w:val="00D662F2"/>
    <w:rsid w:val="00D672BB"/>
    <w:rsid w:val="00D70309"/>
    <w:rsid w:val="00D7031C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2C27"/>
    <w:rsid w:val="00D84802"/>
    <w:rsid w:val="00D849CC"/>
    <w:rsid w:val="00D84C50"/>
    <w:rsid w:val="00D8526E"/>
    <w:rsid w:val="00D85BD4"/>
    <w:rsid w:val="00D85C51"/>
    <w:rsid w:val="00D86155"/>
    <w:rsid w:val="00D8634F"/>
    <w:rsid w:val="00D86DC4"/>
    <w:rsid w:val="00D87739"/>
    <w:rsid w:val="00D87A06"/>
    <w:rsid w:val="00D9019B"/>
    <w:rsid w:val="00D91709"/>
    <w:rsid w:val="00D91B25"/>
    <w:rsid w:val="00D920CB"/>
    <w:rsid w:val="00D92ADB"/>
    <w:rsid w:val="00D933A7"/>
    <w:rsid w:val="00D938E7"/>
    <w:rsid w:val="00D93D03"/>
    <w:rsid w:val="00D9458D"/>
    <w:rsid w:val="00D950CA"/>
    <w:rsid w:val="00D957D8"/>
    <w:rsid w:val="00D958C4"/>
    <w:rsid w:val="00D95EA9"/>
    <w:rsid w:val="00D963E3"/>
    <w:rsid w:val="00D97ADF"/>
    <w:rsid w:val="00DA0B14"/>
    <w:rsid w:val="00DA12E6"/>
    <w:rsid w:val="00DA3381"/>
    <w:rsid w:val="00DA38F7"/>
    <w:rsid w:val="00DA50F2"/>
    <w:rsid w:val="00DA539E"/>
    <w:rsid w:val="00DA6334"/>
    <w:rsid w:val="00DA6CCD"/>
    <w:rsid w:val="00DA7167"/>
    <w:rsid w:val="00DB09C9"/>
    <w:rsid w:val="00DB12C2"/>
    <w:rsid w:val="00DB2E97"/>
    <w:rsid w:val="00DB3C2E"/>
    <w:rsid w:val="00DB3DAC"/>
    <w:rsid w:val="00DB453C"/>
    <w:rsid w:val="00DB50E9"/>
    <w:rsid w:val="00DB50F6"/>
    <w:rsid w:val="00DB5143"/>
    <w:rsid w:val="00DB56E3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52E7"/>
    <w:rsid w:val="00DC530D"/>
    <w:rsid w:val="00DC64BA"/>
    <w:rsid w:val="00DC7106"/>
    <w:rsid w:val="00DC787F"/>
    <w:rsid w:val="00DC7F84"/>
    <w:rsid w:val="00DD0D1C"/>
    <w:rsid w:val="00DD2352"/>
    <w:rsid w:val="00DD2572"/>
    <w:rsid w:val="00DD2BBF"/>
    <w:rsid w:val="00DD397C"/>
    <w:rsid w:val="00DD3FEB"/>
    <w:rsid w:val="00DD4865"/>
    <w:rsid w:val="00DD518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47B9"/>
    <w:rsid w:val="00DE47C0"/>
    <w:rsid w:val="00DE47D0"/>
    <w:rsid w:val="00DE5FDE"/>
    <w:rsid w:val="00DE6637"/>
    <w:rsid w:val="00DE6E8E"/>
    <w:rsid w:val="00DE7290"/>
    <w:rsid w:val="00DE7B91"/>
    <w:rsid w:val="00DE7C00"/>
    <w:rsid w:val="00DF08D8"/>
    <w:rsid w:val="00DF1F85"/>
    <w:rsid w:val="00DF244A"/>
    <w:rsid w:val="00DF2490"/>
    <w:rsid w:val="00DF28B1"/>
    <w:rsid w:val="00DF3231"/>
    <w:rsid w:val="00DF32C3"/>
    <w:rsid w:val="00DF4DC0"/>
    <w:rsid w:val="00DF5871"/>
    <w:rsid w:val="00DF62D6"/>
    <w:rsid w:val="00DF674C"/>
    <w:rsid w:val="00DF73E9"/>
    <w:rsid w:val="00E00632"/>
    <w:rsid w:val="00E0074C"/>
    <w:rsid w:val="00E00ED2"/>
    <w:rsid w:val="00E01468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CFD"/>
    <w:rsid w:val="00E07F71"/>
    <w:rsid w:val="00E11323"/>
    <w:rsid w:val="00E11A8E"/>
    <w:rsid w:val="00E12AD0"/>
    <w:rsid w:val="00E12B2E"/>
    <w:rsid w:val="00E12D72"/>
    <w:rsid w:val="00E14167"/>
    <w:rsid w:val="00E14195"/>
    <w:rsid w:val="00E1586C"/>
    <w:rsid w:val="00E162C5"/>
    <w:rsid w:val="00E163B4"/>
    <w:rsid w:val="00E16AB5"/>
    <w:rsid w:val="00E16D06"/>
    <w:rsid w:val="00E17851"/>
    <w:rsid w:val="00E17BDC"/>
    <w:rsid w:val="00E17FB0"/>
    <w:rsid w:val="00E20438"/>
    <w:rsid w:val="00E206E8"/>
    <w:rsid w:val="00E21701"/>
    <w:rsid w:val="00E21E5A"/>
    <w:rsid w:val="00E21FD1"/>
    <w:rsid w:val="00E23BF1"/>
    <w:rsid w:val="00E23E7D"/>
    <w:rsid w:val="00E25533"/>
    <w:rsid w:val="00E25759"/>
    <w:rsid w:val="00E270A7"/>
    <w:rsid w:val="00E272B9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7C14"/>
    <w:rsid w:val="00E37FE6"/>
    <w:rsid w:val="00E404DA"/>
    <w:rsid w:val="00E405D3"/>
    <w:rsid w:val="00E40F20"/>
    <w:rsid w:val="00E41A2C"/>
    <w:rsid w:val="00E42541"/>
    <w:rsid w:val="00E42AD3"/>
    <w:rsid w:val="00E4474A"/>
    <w:rsid w:val="00E466D3"/>
    <w:rsid w:val="00E46862"/>
    <w:rsid w:val="00E4758E"/>
    <w:rsid w:val="00E475CE"/>
    <w:rsid w:val="00E47989"/>
    <w:rsid w:val="00E47E9C"/>
    <w:rsid w:val="00E503A7"/>
    <w:rsid w:val="00E50EDE"/>
    <w:rsid w:val="00E51047"/>
    <w:rsid w:val="00E52A71"/>
    <w:rsid w:val="00E52AD7"/>
    <w:rsid w:val="00E530F5"/>
    <w:rsid w:val="00E53222"/>
    <w:rsid w:val="00E544ED"/>
    <w:rsid w:val="00E549A8"/>
    <w:rsid w:val="00E55780"/>
    <w:rsid w:val="00E557AC"/>
    <w:rsid w:val="00E56DD8"/>
    <w:rsid w:val="00E608DF"/>
    <w:rsid w:val="00E61217"/>
    <w:rsid w:val="00E61286"/>
    <w:rsid w:val="00E626DB"/>
    <w:rsid w:val="00E62A7D"/>
    <w:rsid w:val="00E63133"/>
    <w:rsid w:val="00E63768"/>
    <w:rsid w:val="00E63BD1"/>
    <w:rsid w:val="00E64467"/>
    <w:rsid w:val="00E644C8"/>
    <w:rsid w:val="00E65702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AB"/>
    <w:rsid w:val="00E70A35"/>
    <w:rsid w:val="00E70DD0"/>
    <w:rsid w:val="00E71851"/>
    <w:rsid w:val="00E722E2"/>
    <w:rsid w:val="00E72A08"/>
    <w:rsid w:val="00E73C99"/>
    <w:rsid w:val="00E74007"/>
    <w:rsid w:val="00E740FC"/>
    <w:rsid w:val="00E74875"/>
    <w:rsid w:val="00E748F9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1415"/>
    <w:rsid w:val="00E82465"/>
    <w:rsid w:val="00E827D3"/>
    <w:rsid w:val="00E82A9B"/>
    <w:rsid w:val="00E83AB4"/>
    <w:rsid w:val="00E84731"/>
    <w:rsid w:val="00E84BBC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C8F"/>
    <w:rsid w:val="00E912F9"/>
    <w:rsid w:val="00E915E7"/>
    <w:rsid w:val="00E9255B"/>
    <w:rsid w:val="00E92F12"/>
    <w:rsid w:val="00E92F5B"/>
    <w:rsid w:val="00E93323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38CF"/>
    <w:rsid w:val="00EA444B"/>
    <w:rsid w:val="00EA6C14"/>
    <w:rsid w:val="00EA76DA"/>
    <w:rsid w:val="00EA7F4A"/>
    <w:rsid w:val="00EB0129"/>
    <w:rsid w:val="00EB0F8B"/>
    <w:rsid w:val="00EB20CE"/>
    <w:rsid w:val="00EB241B"/>
    <w:rsid w:val="00EB3609"/>
    <w:rsid w:val="00EB4331"/>
    <w:rsid w:val="00EB4F8A"/>
    <w:rsid w:val="00EB5156"/>
    <w:rsid w:val="00EB7D25"/>
    <w:rsid w:val="00EC0812"/>
    <w:rsid w:val="00EC0A81"/>
    <w:rsid w:val="00EC0B64"/>
    <w:rsid w:val="00EC0CCC"/>
    <w:rsid w:val="00EC18E0"/>
    <w:rsid w:val="00EC2192"/>
    <w:rsid w:val="00EC31F8"/>
    <w:rsid w:val="00EC4AC9"/>
    <w:rsid w:val="00EC4C51"/>
    <w:rsid w:val="00EC58CC"/>
    <w:rsid w:val="00EC64C2"/>
    <w:rsid w:val="00EC676D"/>
    <w:rsid w:val="00ED11C0"/>
    <w:rsid w:val="00ED13EE"/>
    <w:rsid w:val="00ED16C3"/>
    <w:rsid w:val="00ED28F7"/>
    <w:rsid w:val="00ED2C35"/>
    <w:rsid w:val="00ED2F4D"/>
    <w:rsid w:val="00ED3C15"/>
    <w:rsid w:val="00ED461F"/>
    <w:rsid w:val="00ED6DBC"/>
    <w:rsid w:val="00ED717B"/>
    <w:rsid w:val="00ED76A8"/>
    <w:rsid w:val="00ED7765"/>
    <w:rsid w:val="00EE06F8"/>
    <w:rsid w:val="00EE0830"/>
    <w:rsid w:val="00EE0AA7"/>
    <w:rsid w:val="00EE17AF"/>
    <w:rsid w:val="00EE1EFC"/>
    <w:rsid w:val="00EE2A53"/>
    <w:rsid w:val="00EE311B"/>
    <w:rsid w:val="00EE319C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D70"/>
    <w:rsid w:val="00EF7E2C"/>
    <w:rsid w:val="00EF7F34"/>
    <w:rsid w:val="00F0003B"/>
    <w:rsid w:val="00F01613"/>
    <w:rsid w:val="00F0161F"/>
    <w:rsid w:val="00F02594"/>
    <w:rsid w:val="00F031CD"/>
    <w:rsid w:val="00F03AA9"/>
    <w:rsid w:val="00F043E4"/>
    <w:rsid w:val="00F04914"/>
    <w:rsid w:val="00F04D2D"/>
    <w:rsid w:val="00F05056"/>
    <w:rsid w:val="00F05174"/>
    <w:rsid w:val="00F06403"/>
    <w:rsid w:val="00F06505"/>
    <w:rsid w:val="00F0653D"/>
    <w:rsid w:val="00F07B6C"/>
    <w:rsid w:val="00F07D17"/>
    <w:rsid w:val="00F11023"/>
    <w:rsid w:val="00F1121F"/>
    <w:rsid w:val="00F11A09"/>
    <w:rsid w:val="00F122AB"/>
    <w:rsid w:val="00F12673"/>
    <w:rsid w:val="00F12AE4"/>
    <w:rsid w:val="00F138BB"/>
    <w:rsid w:val="00F1701E"/>
    <w:rsid w:val="00F17627"/>
    <w:rsid w:val="00F179EB"/>
    <w:rsid w:val="00F17D1F"/>
    <w:rsid w:val="00F17F5C"/>
    <w:rsid w:val="00F20A98"/>
    <w:rsid w:val="00F21EDE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6315"/>
    <w:rsid w:val="00F270F6"/>
    <w:rsid w:val="00F3145A"/>
    <w:rsid w:val="00F3283C"/>
    <w:rsid w:val="00F32DD9"/>
    <w:rsid w:val="00F33235"/>
    <w:rsid w:val="00F33953"/>
    <w:rsid w:val="00F33E7A"/>
    <w:rsid w:val="00F34051"/>
    <w:rsid w:val="00F3542A"/>
    <w:rsid w:val="00F3589F"/>
    <w:rsid w:val="00F36B61"/>
    <w:rsid w:val="00F37D51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B45"/>
    <w:rsid w:val="00F43F44"/>
    <w:rsid w:val="00F446E4"/>
    <w:rsid w:val="00F44886"/>
    <w:rsid w:val="00F44E27"/>
    <w:rsid w:val="00F45557"/>
    <w:rsid w:val="00F45D22"/>
    <w:rsid w:val="00F47129"/>
    <w:rsid w:val="00F473AE"/>
    <w:rsid w:val="00F4757F"/>
    <w:rsid w:val="00F507E0"/>
    <w:rsid w:val="00F50E6F"/>
    <w:rsid w:val="00F526C6"/>
    <w:rsid w:val="00F52904"/>
    <w:rsid w:val="00F52D52"/>
    <w:rsid w:val="00F5300C"/>
    <w:rsid w:val="00F53A7A"/>
    <w:rsid w:val="00F544E1"/>
    <w:rsid w:val="00F54E4A"/>
    <w:rsid w:val="00F561CB"/>
    <w:rsid w:val="00F569EF"/>
    <w:rsid w:val="00F57491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5BB"/>
    <w:rsid w:val="00F64E07"/>
    <w:rsid w:val="00F64E09"/>
    <w:rsid w:val="00F66024"/>
    <w:rsid w:val="00F662CD"/>
    <w:rsid w:val="00F66647"/>
    <w:rsid w:val="00F66ABF"/>
    <w:rsid w:val="00F670AA"/>
    <w:rsid w:val="00F700A2"/>
    <w:rsid w:val="00F70AFB"/>
    <w:rsid w:val="00F71982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5279"/>
    <w:rsid w:val="00F765B6"/>
    <w:rsid w:val="00F77C03"/>
    <w:rsid w:val="00F805E2"/>
    <w:rsid w:val="00F806E6"/>
    <w:rsid w:val="00F809E0"/>
    <w:rsid w:val="00F81C8B"/>
    <w:rsid w:val="00F82373"/>
    <w:rsid w:val="00F82B30"/>
    <w:rsid w:val="00F8536A"/>
    <w:rsid w:val="00F8576D"/>
    <w:rsid w:val="00F857A6"/>
    <w:rsid w:val="00F862FB"/>
    <w:rsid w:val="00F867D3"/>
    <w:rsid w:val="00F86885"/>
    <w:rsid w:val="00F8783F"/>
    <w:rsid w:val="00F87B5C"/>
    <w:rsid w:val="00F907FF"/>
    <w:rsid w:val="00F91E84"/>
    <w:rsid w:val="00F92508"/>
    <w:rsid w:val="00F9391F"/>
    <w:rsid w:val="00F93BBA"/>
    <w:rsid w:val="00F93F1D"/>
    <w:rsid w:val="00F940F9"/>
    <w:rsid w:val="00F959BC"/>
    <w:rsid w:val="00F95DA1"/>
    <w:rsid w:val="00F9633D"/>
    <w:rsid w:val="00F967BA"/>
    <w:rsid w:val="00F96913"/>
    <w:rsid w:val="00FA0CC5"/>
    <w:rsid w:val="00FA0E41"/>
    <w:rsid w:val="00FA0EF1"/>
    <w:rsid w:val="00FA135B"/>
    <w:rsid w:val="00FA1513"/>
    <w:rsid w:val="00FA2662"/>
    <w:rsid w:val="00FA2691"/>
    <w:rsid w:val="00FA42F3"/>
    <w:rsid w:val="00FA4C1E"/>
    <w:rsid w:val="00FA60D3"/>
    <w:rsid w:val="00FA6336"/>
    <w:rsid w:val="00FA693E"/>
    <w:rsid w:val="00FA79C4"/>
    <w:rsid w:val="00FA7AE8"/>
    <w:rsid w:val="00FA7D5D"/>
    <w:rsid w:val="00FB1CDE"/>
    <w:rsid w:val="00FB3CE3"/>
    <w:rsid w:val="00FB466A"/>
    <w:rsid w:val="00FB485D"/>
    <w:rsid w:val="00FB5CDE"/>
    <w:rsid w:val="00FB5D8B"/>
    <w:rsid w:val="00FB69D8"/>
    <w:rsid w:val="00FB708E"/>
    <w:rsid w:val="00FB729D"/>
    <w:rsid w:val="00FB7BA3"/>
    <w:rsid w:val="00FB7FA1"/>
    <w:rsid w:val="00FC053F"/>
    <w:rsid w:val="00FC106C"/>
    <w:rsid w:val="00FC1212"/>
    <w:rsid w:val="00FC19CD"/>
    <w:rsid w:val="00FC1E6E"/>
    <w:rsid w:val="00FC31B2"/>
    <w:rsid w:val="00FC32CC"/>
    <w:rsid w:val="00FC32E2"/>
    <w:rsid w:val="00FC44BE"/>
    <w:rsid w:val="00FC4B24"/>
    <w:rsid w:val="00FC4F3D"/>
    <w:rsid w:val="00FC523F"/>
    <w:rsid w:val="00FC59C6"/>
    <w:rsid w:val="00FC6309"/>
    <w:rsid w:val="00FC6539"/>
    <w:rsid w:val="00FC6AEF"/>
    <w:rsid w:val="00FC75E8"/>
    <w:rsid w:val="00FC7782"/>
    <w:rsid w:val="00FC7CB8"/>
    <w:rsid w:val="00FC7CCF"/>
    <w:rsid w:val="00FD0447"/>
    <w:rsid w:val="00FD249D"/>
    <w:rsid w:val="00FD25B4"/>
    <w:rsid w:val="00FD2A74"/>
    <w:rsid w:val="00FD39FA"/>
    <w:rsid w:val="00FD3D41"/>
    <w:rsid w:val="00FD3EA6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56B"/>
    <w:rsid w:val="00FD7DA8"/>
    <w:rsid w:val="00FD7DCF"/>
    <w:rsid w:val="00FE0566"/>
    <w:rsid w:val="00FE05FD"/>
    <w:rsid w:val="00FE1EA8"/>
    <w:rsid w:val="00FE31F2"/>
    <w:rsid w:val="00FE478B"/>
    <w:rsid w:val="00FE4844"/>
    <w:rsid w:val="00FE557F"/>
    <w:rsid w:val="00FE58B1"/>
    <w:rsid w:val="00FE58CF"/>
    <w:rsid w:val="00FE5E2B"/>
    <w:rsid w:val="00FE6C35"/>
    <w:rsid w:val="00FE7358"/>
    <w:rsid w:val="00FE796A"/>
    <w:rsid w:val="00FF086B"/>
    <w:rsid w:val="00FF1342"/>
    <w:rsid w:val="00FF23AB"/>
    <w:rsid w:val="00FF4D68"/>
    <w:rsid w:val="00FF6014"/>
    <w:rsid w:val="00FF6BA1"/>
    <w:rsid w:val="00FF730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6E93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716E93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E93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6E93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716E93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716E93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character" w:customStyle="1" w:styleId="s1">
    <w:name w:val="s1"/>
    <w:basedOn w:val="a0"/>
    <w:rsid w:val="00716E93"/>
    <w:rPr>
      <w:rFonts w:cs="Times New Roman"/>
    </w:rPr>
  </w:style>
  <w:style w:type="character" w:styleId="a4">
    <w:name w:val="Hyperlink"/>
    <w:basedOn w:val="a0"/>
    <w:uiPriority w:val="99"/>
    <w:unhideWhenUsed/>
    <w:rsid w:val="00E93323"/>
    <w:rPr>
      <w:color w:val="0000FF"/>
      <w:u w:val="single"/>
    </w:rPr>
  </w:style>
  <w:style w:type="table" w:styleId="a5">
    <w:name w:val="Table Grid"/>
    <w:basedOn w:val="a1"/>
    <w:rsid w:val="00E93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26B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BA52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5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A525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2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eik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shei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9482-E10F-4FEC-BE1E-D482D830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Хохлова Н.А.</cp:lastModifiedBy>
  <cp:revision>5</cp:revision>
  <dcterms:created xsi:type="dcterms:W3CDTF">2019-07-29T13:54:00Z</dcterms:created>
  <dcterms:modified xsi:type="dcterms:W3CDTF">2019-11-22T07:52:00Z</dcterms:modified>
</cp:coreProperties>
</file>